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B9" w:rsidRPr="009534B0" w:rsidRDefault="00EF25B9" w:rsidP="00EF25B9">
      <w:pPr>
        <w:autoSpaceDE w:val="0"/>
        <w:autoSpaceDN w:val="0"/>
        <w:adjustRightInd w:val="0"/>
        <w:spacing w:after="0" w:line="240" w:lineRule="auto"/>
        <w:jc w:val="center"/>
        <w:rPr>
          <w:rFonts w:ascii="Times New Roman" w:hAnsi="Times New Roman" w:cs="Times New Roman"/>
          <w:b/>
          <w:bCs/>
          <w:color w:val="000000"/>
          <w:sz w:val="28"/>
          <w:szCs w:val="28"/>
        </w:rPr>
      </w:pPr>
      <w:r w:rsidRPr="009534B0">
        <w:rPr>
          <w:rFonts w:ascii="Times New Roman" w:hAnsi="Times New Roman" w:cs="Times New Roman"/>
          <w:b/>
          <w:bCs/>
          <w:color w:val="000000"/>
          <w:sz w:val="28"/>
          <w:szCs w:val="28"/>
        </w:rPr>
        <w:t xml:space="preserve">Operating Guidelines (Bylaws) </w:t>
      </w:r>
      <w:r w:rsidR="00D77B11" w:rsidRPr="00D77B11">
        <w:rPr>
          <w:rFonts w:ascii="Times New Roman" w:hAnsi="Times New Roman" w:cs="Times New Roman"/>
          <w:b/>
          <w:bCs/>
          <w:color w:val="000000"/>
          <w:sz w:val="28"/>
          <w:szCs w:val="28"/>
        </w:rPr>
        <w:t xml:space="preserve">of the </w:t>
      </w:r>
    </w:p>
    <w:p w:rsidR="00D77B11" w:rsidRPr="00D77B11" w:rsidRDefault="00EF25B9" w:rsidP="00EF25B9">
      <w:pPr>
        <w:autoSpaceDE w:val="0"/>
        <w:autoSpaceDN w:val="0"/>
        <w:adjustRightInd w:val="0"/>
        <w:spacing w:after="0" w:line="240" w:lineRule="auto"/>
        <w:jc w:val="center"/>
        <w:rPr>
          <w:rFonts w:ascii="Times New Roman" w:hAnsi="Times New Roman" w:cs="Times New Roman"/>
          <w:b/>
          <w:bCs/>
          <w:color w:val="000000"/>
          <w:sz w:val="28"/>
          <w:szCs w:val="28"/>
        </w:rPr>
      </w:pPr>
      <w:r w:rsidRPr="009534B0">
        <w:rPr>
          <w:rFonts w:ascii="Times New Roman" w:hAnsi="Times New Roman" w:cs="Times New Roman"/>
          <w:b/>
          <w:bCs/>
          <w:color w:val="000000"/>
          <w:sz w:val="28"/>
          <w:szCs w:val="28"/>
        </w:rPr>
        <w:t>Southeast Region</w:t>
      </w:r>
      <w:r w:rsidR="00D77B11" w:rsidRPr="00D77B11">
        <w:rPr>
          <w:rFonts w:ascii="Times New Roman" w:hAnsi="Times New Roman" w:cs="Times New Roman"/>
          <w:b/>
          <w:bCs/>
          <w:color w:val="000000"/>
          <w:sz w:val="28"/>
          <w:szCs w:val="28"/>
        </w:rPr>
        <w:t xml:space="preserve"> of the Wound, Ostomy and Continence Nurses Society</w:t>
      </w:r>
      <w:r w:rsidRPr="009534B0">
        <w:rPr>
          <w:rFonts w:ascii="Times New Roman" w:hAnsi="Times New Roman" w:cs="Times New Roman"/>
          <w:b/>
          <w:bCs/>
          <w:color w:val="000000"/>
          <w:sz w:val="28"/>
          <w:szCs w:val="28"/>
          <w:vertAlign w:val="superscript"/>
        </w:rPr>
        <w:t>™</w:t>
      </w:r>
    </w:p>
    <w:p w:rsidR="00EF25B9" w:rsidRPr="009534B0" w:rsidRDefault="00EF25B9" w:rsidP="00EF25B9">
      <w:pPr>
        <w:autoSpaceDE w:val="0"/>
        <w:autoSpaceDN w:val="0"/>
        <w:adjustRightInd w:val="0"/>
        <w:spacing w:after="0" w:line="240" w:lineRule="auto"/>
        <w:jc w:val="center"/>
        <w:rPr>
          <w:rFonts w:ascii="Times New Roman" w:hAnsi="Times New Roman" w:cs="Times New Roman"/>
          <w:b/>
          <w:bCs/>
          <w:color w:val="000000"/>
          <w:sz w:val="23"/>
          <w:szCs w:val="23"/>
        </w:rPr>
      </w:pPr>
    </w:p>
    <w:p w:rsidR="00D77B11" w:rsidRPr="00D77B11" w:rsidRDefault="00155034" w:rsidP="00D77B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ARTICLE I – NAME</w:t>
      </w:r>
    </w:p>
    <w:p w:rsidR="00D77B11" w:rsidRPr="00D77B11" w:rsidRDefault="00D77B11" w:rsidP="00D77B11">
      <w:pPr>
        <w:autoSpaceDE w:val="0"/>
        <w:autoSpaceDN w:val="0"/>
        <w:adjustRightInd w:val="0"/>
        <w:spacing w:after="0" w:line="240" w:lineRule="auto"/>
        <w:rPr>
          <w:rFonts w:ascii="Times New Roman" w:hAnsi="Times New Roman" w:cs="Times New Roman"/>
          <w:color w:val="000000"/>
          <w:sz w:val="24"/>
          <w:szCs w:val="24"/>
        </w:rPr>
      </w:pPr>
    </w:p>
    <w:p w:rsidR="00D77B11" w:rsidRPr="009534B0" w:rsidRDefault="00D77B11" w:rsidP="00D77B11">
      <w:pPr>
        <w:autoSpaceDE w:val="0"/>
        <w:autoSpaceDN w:val="0"/>
        <w:adjustRightInd w:val="0"/>
        <w:spacing w:after="0" w:line="240" w:lineRule="auto"/>
        <w:rPr>
          <w:rFonts w:ascii="Times New Roman" w:hAnsi="Times New Roman" w:cs="Times New Roman"/>
          <w:color w:val="000000"/>
          <w:sz w:val="24"/>
          <w:szCs w:val="24"/>
        </w:rPr>
      </w:pPr>
      <w:r w:rsidRPr="00D77B11">
        <w:rPr>
          <w:rFonts w:ascii="Times New Roman" w:hAnsi="Times New Roman" w:cs="Times New Roman"/>
          <w:color w:val="000000"/>
          <w:sz w:val="24"/>
          <w:szCs w:val="24"/>
        </w:rPr>
        <w:t>Th</w:t>
      </w:r>
      <w:r w:rsidR="00EF25B9" w:rsidRPr="009534B0">
        <w:rPr>
          <w:rFonts w:ascii="Times New Roman" w:hAnsi="Times New Roman" w:cs="Times New Roman"/>
          <w:color w:val="000000"/>
          <w:sz w:val="24"/>
          <w:szCs w:val="24"/>
        </w:rPr>
        <w:t>e name of the region</w:t>
      </w:r>
      <w:r w:rsidRPr="00D77B11">
        <w:rPr>
          <w:rFonts w:ascii="Times New Roman" w:hAnsi="Times New Roman" w:cs="Times New Roman"/>
          <w:color w:val="000000"/>
          <w:sz w:val="24"/>
          <w:szCs w:val="24"/>
        </w:rPr>
        <w:t xml:space="preserve"> is the “</w:t>
      </w:r>
      <w:r w:rsidR="00EF25B9" w:rsidRPr="009534B0">
        <w:rPr>
          <w:rFonts w:ascii="Times New Roman" w:hAnsi="Times New Roman" w:cs="Times New Roman"/>
          <w:color w:val="000000"/>
          <w:sz w:val="24"/>
          <w:szCs w:val="24"/>
        </w:rPr>
        <w:t>Southeast Region</w:t>
      </w:r>
      <w:r w:rsidRPr="00D77B11">
        <w:rPr>
          <w:rFonts w:ascii="Times New Roman" w:hAnsi="Times New Roman" w:cs="Times New Roman"/>
          <w:color w:val="000000"/>
          <w:sz w:val="24"/>
          <w:szCs w:val="24"/>
        </w:rPr>
        <w:t xml:space="preserve"> of the Wound, Ostomy and Continence Nurses Society” (the “</w:t>
      </w:r>
      <w:r w:rsidR="00EF25B9" w:rsidRPr="009534B0">
        <w:rPr>
          <w:rFonts w:ascii="Times New Roman" w:hAnsi="Times New Roman" w:cs="Times New Roman"/>
          <w:color w:val="000000"/>
          <w:sz w:val="24"/>
          <w:szCs w:val="24"/>
        </w:rPr>
        <w:t>Southeast Region</w:t>
      </w:r>
      <w:r w:rsidRPr="00D77B11">
        <w:rPr>
          <w:rFonts w:ascii="Times New Roman" w:hAnsi="Times New Roman" w:cs="Times New Roman"/>
          <w:color w:val="000000"/>
          <w:sz w:val="24"/>
          <w:szCs w:val="24"/>
        </w:rPr>
        <w:t xml:space="preserve"> of the WOCN</w:t>
      </w:r>
      <w:r w:rsidR="00EF25B9" w:rsidRPr="009534B0">
        <w:rPr>
          <w:rFonts w:ascii="Times New Roman" w:hAnsi="Times New Roman" w:cs="Times New Roman"/>
          <w:color w:val="000000"/>
          <w:sz w:val="24"/>
          <w:szCs w:val="24"/>
          <w:vertAlign w:val="superscript"/>
        </w:rPr>
        <w:t>®</w:t>
      </w:r>
      <w:r w:rsidRPr="00D77B11">
        <w:rPr>
          <w:rFonts w:ascii="Times New Roman" w:hAnsi="Times New Roman" w:cs="Times New Roman"/>
          <w:color w:val="000000"/>
          <w:sz w:val="24"/>
          <w:szCs w:val="24"/>
        </w:rPr>
        <w:t xml:space="preserve"> Society”), operating as a local arm or division of the Wound, Ostomy and Continence Nurses Society (WOCN) and not </w:t>
      </w:r>
      <w:r w:rsidR="00EF25B9" w:rsidRPr="009534B0">
        <w:rPr>
          <w:rFonts w:ascii="Times New Roman" w:hAnsi="Times New Roman" w:cs="Times New Roman"/>
          <w:color w:val="000000"/>
          <w:sz w:val="24"/>
          <w:szCs w:val="24"/>
        </w:rPr>
        <w:t>as a separate corporate entity.</w:t>
      </w:r>
    </w:p>
    <w:p w:rsidR="00EF25B9" w:rsidRPr="00D77B11" w:rsidRDefault="00EF25B9" w:rsidP="00D77B11">
      <w:pPr>
        <w:autoSpaceDE w:val="0"/>
        <w:autoSpaceDN w:val="0"/>
        <w:adjustRightInd w:val="0"/>
        <w:spacing w:after="0" w:line="240" w:lineRule="auto"/>
        <w:rPr>
          <w:rFonts w:ascii="Times New Roman" w:hAnsi="Times New Roman" w:cs="Times New Roman"/>
          <w:color w:val="000000"/>
          <w:sz w:val="24"/>
          <w:szCs w:val="24"/>
        </w:rPr>
      </w:pPr>
    </w:p>
    <w:p w:rsidR="00D77B11" w:rsidRPr="00D77B11" w:rsidRDefault="00155034" w:rsidP="00D77B11">
      <w:pPr>
        <w:autoSpaceDE w:val="0"/>
        <w:autoSpaceDN w:val="0"/>
        <w:adjustRightInd w:val="0"/>
        <w:spacing w:after="304"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ARTICLE II – PURPOSES</w:t>
      </w:r>
    </w:p>
    <w:p w:rsidR="00D77B11" w:rsidRPr="009534B0" w:rsidRDefault="00D77B11" w:rsidP="00BB2995">
      <w:pPr>
        <w:pStyle w:val="ListParagraph"/>
        <w:numPr>
          <w:ilvl w:val="0"/>
          <w:numId w:val="1"/>
        </w:numPr>
        <w:autoSpaceDE w:val="0"/>
        <w:autoSpaceDN w:val="0"/>
        <w:adjustRightInd w:val="0"/>
        <w:spacing w:after="304" w:line="240" w:lineRule="auto"/>
        <w:rPr>
          <w:rFonts w:ascii="Times New Roman" w:hAnsi="Times New Roman" w:cs="Times New Roman"/>
          <w:color w:val="000000"/>
          <w:sz w:val="24"/>
          <w:szCs w:val="24"/>
        </w:rPr>
      </w:pPr>
      <w:r w:rsidRPr="009534B0">
        <w:rPr>
          <w:rFonts w:ascii="Times New Roman" w:hAnsi="Times New Roman" w:cs="Times New Roman"/>
          <w:b/>
          <w:bCs/>
          <w:color w:val="000000"/>
          <w:sz w:val="24"/>
          <w:szCs w:val="24"/>
        </w:rPr>
        <w:t xml:space="preserve">Purposes. </w:t>
      </w:r>
      <w:r w:rsidR="00EF25B9" w:rsidRPr="009534B0">
        <w:rPr>
          <w:rFonts w:ascii="Times New Roman" w:hAnsi="Times New Roman" w:cs="Times New Roman"/>
          <w:color w:val="000000"/>
          <w:sz w:val="24"/>
          <w:szCs w:val="24"/>
        </w:rPr>
        <w:t>The Region</w:t>
      </w:r>
      <w:r w:rsidRPr="009534B0">
        <w:rPr>
          <w:rFonts w:ascii="Times New Roman" w:hAnsi="Times New Roman" w:cs="Times New Roman"/>
          <w:color w:val="000000"/>
          <w:sz w:val="24"/>
          <w:szCs w:val="24"/>
        </w:rPr>
        <w:t xml:space="preserve"> is organized for the purpose of promoting the interests, and supporting the programs and activities, of the WOCN Society for the benefit of its members on a local basis within the geographic area</w:t>
      </w:r>
      <w:r w:rsidR="00EF25B9" w:rsidRPr="009534B0">
        <w:rPr>
          <w:rFonts w:ascii="Times New Roman" w:hAnsi="Times New Roman" w:cs="Times New Roman"/>
          <w:color w:val="000000"/>
          <w:sz w:val="24"/>
          <w:szCs w:val="24"/>
        </w:rPr>
        <w:t xml:space="preserve"> covered by the Region</w:t>
      </w:r>
      <w:r w:rsidRPr="009534B0">
        <w:rPr>
          <w:rFonts w:ascii="Times New Roman" w:hAnsi="Times New Roman" w:cs="Times New Roman"/>
          <w:color w:val="000000"/>
          <w:sz w:val="24"/>
          <w:szCs w:val="24"/>
        </w:rPr>
        <w:t xml:space="preserve"> </w:t>
      </w:r>
      <w:r w:rsidR="00EF25B9" w:rsidRPr="009534B0">
        <w:rPr>
          <w:rFonts w:ascii="Times New Roman" w:hAnsi="Times New Roman" w:cs="Times New Roman"/>
          <w:color w:val="000000"/>
          <w:sz w:val="24"/>
          <w:szCs w:val="24"/>
        </w:rPr>
        <w:t>as defined by the WOCN Society.</w:t>
      </w:r>
    </w:p>
    <w:p w:rsidR="00BB2995" w:rsidRPr="009534B0" w:rsidRDefault="00D77B11" w:rsidP="00D77B1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534B0">
        <w:rPr>
          <w:rFonts w:ascii="Times New Roman" w:hAnsi="Times New Roman" w:cs="Times New Roman"/>
          <w:b/>
          <w:bCs/>
          <w:color w:val="000000"/>
          <w:sz w:val="24"/>
          <w:szCs w:val="24"/>
        </w:rPr>
        <w:t xml:space="preserve">Rules. </w:t>
      </w:r>
      <w:r w:rsidRPr="009534B0">
        <w:rPr>
          <w:rFonts w:ascii="Times New Roman" w:hAnsi="Times New Roman" w:cs="Times New Roman"/>
          <w:color w:val="000000"/>
          <w:sz w:val="24"/>
          <w:szCs w:val="24"/>
        </w:rPr>
        <w:t>The following rules concl</w:t>
      </w:r>
      <w:r w:rsidR="00EF25B9" w:rsidRPr="009534B0">
        <w:rPr>
          <w:rFonts w:ascii="Times New Roman" w:hAnsi="Times New Roman" w:cs="Times New Roman"/>
          <w:color w:val="000000"/>
          <w:sz w:val="24"/>
          <w:szCs w:val="24"/>
        </w:rPr>
        <w:t>usively bind the Region</w:t>
      </w:r>
      <w:r w:rsidRPr="009534B0">
        <w:rPr>
          <w:rFonts w:ascii="Times New Roman" w:hAnsi="Times New Roman" w:cs="Times New Roman"/>
          <w:color w:val="000000"/>
          <w:sz w:val="24"/>
          <w:szCs w:val="24"/>
        </w:rPr>
        <w:t xml:space="preserve"> and all persons</w:t>
      </w:r>
      <w:r w:rsidR="00BB2995" w:rsidRPr="009534B0">
        <w:rPr>
          <w:rFonts w:ascii="Times New Roman" w:hAnsi="Times New Roman" w:cs="Times New Roman"/>
          <w:color w:val="000000"/>
          <w:sz w:val="24"/>
          <w:szCs w:val="24"/>
        </w:rPr>
        <w:t xml:space="preserve"> acting for or on behalf of it:</w:t>
      </w:r>
    </w:p>
    <w:p w:rsidR="00D77B11" w:rsidRPr="009534B0" w:rsidRDefault="00D77B11" w:rsidP="00BB2995">
      <w:pPr>
        <w:pStyle w:val="ListParagraph"/>
        <w:numPr>
          <w:ilvl w:val="1"/>
          <w:numId w:val="1"/>
        </w:numPr>
        <w:autoSpaceDE w:val="0"/>
        <w:autoSpaceDN w:val="0"/>
        <w:adjustRightInd w:val="0"/>
        <w:spacing w:after="145" w:line="240" w:lineRule="auto"/>
        <w:rPr>
          <w:rFonts w:ascii="Times New Roman" w:hAnsi="Times New Roman" w:cs="Times New Roman"/>
          <w:color w:val="000000"/>
          <w:sz w:val="24"/>
          <w:szCs w:val="24"/>
        </w:rPr>
      </w:pPr>
      <w:r w:rsidRPr="009534B0">
        <w:rPr>
          <w:rFonts w:ascii="Times New Roman" w:hAnsi="Times New Roman" w:cs="Times New Roman"/>
          <w:color w:val="000000"/>
          <w:sz w:val="24"/>
          <w:szCs w:val="24"/>
        </w:rPr>
        <w:t xml:space="preserve">No part of the net </w:t>
      </w:r>
      <w:r w:rsidR="00EF25B9" w:rsidRPr="009534B0">
        <w:rPr>
          <w:rFonts w:ascii="Times New Roman" w:hAnsi="Times New Roman" w:cs="Times New Roman"/>
          <w:color w:val="000000"/>
          <w:sz w:val="24"/>
          <w:szCs w:val="24"/>
        </w:rPr>
        <w:t>earnings of the Region</w:t>
      </w:r>
      <w:r w:rsidRPr="009534B0">
        <w:rPr>
          <w:rFonts w:ascii="Times New Roman" w:hAnsi="Times New Roman" w:cs="Times New Roman"/>
          <w:color w:val="000000"/>
          <w:sz w:val="24"/>
          <w:szCs w:val="24"/>
        </w:rPr>
        <w:t xml:space="preserve"> may inure to the benefit of, or be distributed to, its directors, officers, me</w:t>
      </w:r>
      <w:r w:rsidR="00EF25B9" w:rsidRPr="009534B0">
        <w:rPr>
          <w:rFonts w:ascii="Times New Roman" w:hAnsi="Times New Roman" w:cs="Times New Roman"/>
          <w:color w:val="000000"/>
          <w:sz w:val="24"/>
          <w:szCs w:val="24"/>
        </w:rPr>
        <w:t>mbers or other private persons.</w:t>
      </w:r>
    </w:p>
    <w:p w:rsidR="00D77B11" w:rsidRPr="009534B0" w:rsidRDefault="00D77B11" w:rsidP="00BB2995">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9534B0">
        <w:rPr>
          <w:rFonts w:ascii="Times New Roman" w:hAnsi="Times New Roman" w:cs="Times New Roman"/>
          <w:color w:val="000000"/>
          <w:sz w:val="24"/>
          <w:szCs w:val="24"/>
        </w:rPr>
        <w:t>Upon the dissolution or termination</w:t>
      </w:r>
      <w:r w:rsidR="00BB2995" w:rsidRPr="009534B0">
        <w:rPr>
          <w:rFonts w:ascii="Times New Roman" w:hAnsi="Times New Roman" w:cs="Times New Roman"/>
          <w:color w:val="000000"/>
          <w:sz w:val="24"/>
          <w:szCs w:val="24"/>
        </w:rPr>
        <w:t xml:space="preserve"> of the Region as a region</w:t>
      </w:r>
      <w:r w:rsidRPr="009534B0">
        <w:rPr>
          <w:rFonts w:ascii="Times New Roman" w:hAnsi="Times New Roman" w:cs="Times New Roman"/>
          <w:color w:val="000000"/>
          <w:sz w:val="24"/>
          <w:szCs w:val="24"/>
        </w:rPr>
        <w:t xml:space="preserve"> of the WO</w:t>
      </w:r>
      <w:r w:rsidR="00BB2995" w:rsidRPr="009534B0">
        <w:rPr>
          <w:rFonts w:ascii="Times New Roman" w:hAnsi="Times New Roman" w:cs="Times New Roman"/>
          <w:color w:val="000000"/>
          <w:sz w:val="24"/>
          <w:szCs w:val="24"/>
        </w:rPr>
        <w:t>CN Society, the Region</w:t>
      </w:r>
      <w:r w:rsidRPr="009534B0">
        <w:rPr>
          <w:rFonts w:ascii="Times New Roman" w:hAnsi="Times New Roman" w:cs="Times New Roman"/>
          <w:color w:val="000000"/>
          <w:sz w:val="24"/>
          <w:szCs w:val="24"/>
        </w:rPr>
        <w:t xml:space="preserve"> must transfer all assets of the Region</w:t>
      </w:r>
      <w:r w:rsidR="00BB2995" w:rsidRPr="009534B0">
        <w:rPr>
          <w:rFonts w:ascii="Times New Roman" w:hAnsi="Times New Roman" w:cs="Times New Roman"/>
          <w:color w:val="000000"/>
          <w:sz w:val="24"/>
          <w:szCs w:val="24"/>
        </w:rPr>
        <w:t xml:space="preserve"> to the WOCN Society.</w:t>
      </w:r>
    </w:p>
    <w:p w:rsidR="00BB2995" w:rsidRPr="00D77B11" w:rsidRDefault="00BB2995" w:rsidP="00D77B11">
      <w:pPr>
        <w:autoSpaceDE w:val="0"/>
        <w:autoSpaceDN w:val="0"/>
        <w:adjustRightInd w:val="0"/>
        <w:spacing w:after="0" w:line="240" w:lineRule="auto"/>
        <w:rPr>
          <w:rFonts w:ascii="Times New Roman" w:hAnsi="Times New Roman" w:cs="Times New Roman"/>
          <w:color w:val="000000"/>
          <w:sz w:val="24"/>
          <w:szCs w:val="24"/>
        </w:rPr>
      </w:pPr>
    </w:p>
    <w:p w:rsidR="00D77B11" w:rsidRPr="00D77B11" w:rsidRDefault="00BB2995" w:rsidP="00D77B11">
      <w:pPr>
        <w:autoSpaceDE w:val="0"/>
        <w:autoSpaceDN w:val="0"/>
        <w:adjustRightInd w:val="0"/>
        <w:spacing w:after="303" w:line="240" w:lineRule="auto"/>
        <w:rPr>
          <w:rFonts w:ascii="Times New Roman" w:hAnsi="Times New Roman" w:cs="Times New Roman"/>
          <w:color w:val="000000"/>
          <w:sz w:val="24"/>
          <w:szCs w:val="24"/>
        </w:rPr>
      </w:pPr>
      <w:r w:rsidRPr="009534B0">
        <w:rPr>
          <w:rFonts w:ascii="Times New Roman" w:hAnsi="Times New Roman" w:cs="Times New Roman"/>
          <w:b/>
          <w:bCs/>
          <w:color w:val="000000"/>
          <w:sz w:val="24"/>
          <w:szCs w:val="24"/>
        </w:rPr>
        <w:t>ARTICLE III – MEMBERS</w:t>
      </w:r>
    </w:p>
    <w:p w:rsidR="00D77B11" w:rsidRPr="009534B0" w:rsidRDefault="00D77B11" w:rsidP="00BB2995">
      <w:pPr>
        <w:pStyle w:val="ListParagraph"/>
        <w:numPr>
          <w:ilvl w:val="0"/>
          <w:numId w:val="3"/>
        </w:numPr>
        <w:autoSpaceDE w:val="0"/>
        <w:autoSpaceDN w:val="0"/>
        <w:adjustRightInd w:val="0"/>
        <w:spacing w:after="303" w:line="240" w:lineRule="auto"/>
        <w:rPr>
          <w:rFonts w:ascii="Times New Roman" w:hAnsi="Times New Roman" w:cs="Times New Roman"/>
          <w:color w:val="000000"/>
          <w:sz w:val="24"/>
          <w:szCs w:val="24"/>
        </w:rPr>
      </w:pPr>
      <w:r w:rsidRPr="009534B0">
        <w:rPr>
          <w:rFonts w:ascii="Times New Roman" w:hAnsi="Times New Roman" w:cs="Times New Roman"/>
          <w:b/>
          <w:bCs/>
          <w:color w:val="000000"/>
          <w:sz w:val="24"/>
          <w:szCs w:val="24"/>
        </w:rPr>
        <w:t xml:space="preserve">Membership. </w:t>
      </w:r>
      <w:r w:rsidRPr="009534B0">
        <w:rPr>
          <w:rFonts w:ascii="Times New Roman" w:hAnsi="Times New Roman" w:cs="Times New Roman"/>
          <w:color w:val="000000"/>
          <w:sz w:val="24"/>
          <w:szCs w:val="24"/>
        </w:rPr>
        <w:t>Membership is open to all who qualify for membership in the WOCN Society. All</w:t>
      </w:r>
      <w:r w:rsidR="00BB2995" w:rsidRPr="009534B0">
        <w:rPr>
          <w:rFonts w:ascii="Times New Roman" w:hAnsi="Times New Roman" w:cs="Times New Roman"/>
          <w:color w:val="000000"/>
          <w:sz w:val="24"/>
          <w:szCs w:val="24"/>
        </w:rPr>
        <w:t xml:space="preserve"> members of the Region</w:t>
      </w:r>
      <w:r w:rsidRPr="009534B0">
        <w:rPr>
          <w:rFonts w:ascii="Times New Roman" w:hAnsi="Times New Roman" w:cs="Times New Roman"/>
          <w:color w:val="000000"/>
          <w:sz w:val="24"/>
          <w:szCs w:val="24"/>
        </w:rPr>
        <w:t xml:space="preserve"> must be members of the WOCN Society. Application for membership must be made to the WOCN Society who will determine eligibility for membership based on categories and criteria established in the WOCN Bylaws. M</w:t>
      </w:r>
      <w:r w:rsidR="00BB2995" w:rsidRPr="009534B0">
        <w:rPr>
          <w:rFonts w:ascii="Times New Roman" w:hAnsi="Times New Roman" w:cs="Times New Roman"/>
          <w:color w:val="000000"/>
          <w:sz w:val="24"/>
          <w:szCs w:val="24"/>
        </w:rPr>
        <w:t>embership in the Region</w:t>
      </w:r>
      <w:r w:rsidRPr="009534B0">
        <w:rPr>
          <w:rFonts w:ascii="Times New Roman" w:hAnsi="Times New Roman" w:cs="Times New Roman"/>
          <w:color w:val="000000"/>
          <w:sz w:val="24"/>
          <w:szCs w:val="24"/>
        </w:rPr>
        <w:t xml:space="preserve"> may be granted to any WOCN member in good standing who resides or practices within or outside the geographic area</w:t>
      </w:r>
      <w:r w:rsidR="00BB2995" w:rsidRPr="009534B0">
        <w:rPr>
          <w:rFonts w:ascii="Times New Roman" w:hAnsi="Times New Roman" w:cs="Times New Roman"/>
          <w:color w:val="000000"/>
          <w:sz w:val="24"/>
          <w:szCs w:val="24"/>
        </w:rPr>
        <w:t xml:space="preserve"> covered by the Region</w:t>
      </w:r>
      <w:r w:rsidRPr="009534B0">
        <w:rPr>
          <w:rFonts w:ascii="Times New Roman" w:hAnsi="Times New Roman" w:cs="Times New Roman"/>
          <w:color w:val="000000"/>
          <w:sz w:val="24"/>
          <w:szCs w:val="24"/>
        </w:rPr>
        <w:t xml:space="preserve"> and</w:t>
      </w:r>
      <w:r w:rsidR="00BB2995" w:rsidRPr="009534B0">
        <w:rPr>
          <w:rFonts w:ascii="Times New Roman" w:hAnsi="Times New Roman" w:cs="Times New Roman"/>
          <w:color w:val="000000"/>
          <w:sz w:val="24"/>
          <w:szCs w:val="24"/>
        </w:rPr>
        <w:t xml:space="preserve"> designates the Region</w:t>
      </w:r>
      <w:r w:rsidRPr="009534B0">
        <w:rPr>
          <w:rFonts w:ascii="Times New Roman" w:hAnsi="Times New Roman" w:cs="Times New Roman"/>
          <w:color w:val="000000"/>
          <w:sz w:val="24"/>
          <w:szCs w:val="24"/>
        </w:rPr>
        <w:t xml:space="preserve"> as his or her region for membersh</w:t>
      </w:r>
      <w:r w:rsidR="00155034">
        <w:rPr>
          <w:rFonts w:ascii="Times New Roman" w:hAnsi="Times New Roman" w:cs="Times New Roman"/>
          <w:color w:val="000000"/>
          <w:sz w:val="24"/>
          <w:szCs w:val="24"/>
        </w:rPr>
        <w:t>ip.</w:t>
      </w:r>
    </w:p>
    <w:p w:rsidR="00BB2995" w:rsidRPr="009534B0" w:rsidRDefault="00D77B11" w:rsidP="00BB299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534B0">
        <w:rPr>
          <w:rFonts w:ascii="Times New Roman" w:hAnsi="Times New Roman" w:cs="Times New Roman"/>
          <w:b/>
          <w:bCs/>
          <w:color w:val="000000"/>
          <w:sz w:val="24"/>
          <w:szCs w:val="24"/>
        </w:rPr>
        <w:t xml:space="preserve">Rights and Duties. </w:t>
      </w:r>
      <w:r w:rsidR="00BB2995" w:rsidRPr="009534B0">
        <w:rPr>
          <w:rFonts w:ascii="Times New Roman" w:hAnsi="Times New Roman" w:cs="Times New Roman"/>
          <w:color w:val="000000"/>
          <w:sz w:val="24"/>
          <w:szCs w:val="24"/>
        </w:rPr>
        <w:t>Members of the Region</w:t>
      </w:r>
      <w:r w:rsidRPr="009534B0">
        <w:rPr>
          <w:rFonts w:ascii="Times New Roman" w:hAnsi="Times New Roman" w:cs="Times New Roman"/>
          <w:color w:val="000000"/>
          <w:sz w:val="24"/>
          <w:szCs w:val="24"/>
        </w:rPr>
        <w:t xml:space="preserve"> will have the same rights to attend meetings, make motions, vote and serve on committees as is provided in the WOCN Bylaw</w:t>
      </w:r>
      <w:r w:rsidR="00BB2995" w:rsidRPr="009534B0">
        <w:rPr>
          <w:rFonts w:ascii="Times New Roman" w:hAnsi="Times New Roman" w:cs="Times New Roman"/>
          <w:color w:val="000000"/>
          <w:sz w:val="24"/>
          <w:szCs w:val="24"/>
        </w:rPr>
        <w:t>s for each category of members.</w:t>
      </w:r>
    </w:p>
    <w:p w:rsidR="00D77B11" w:rsidRPr="009534B0" w:rsidRDefault="00D77B11" w:rsidP="00BB2995">
      <w:pPr>
        <w:pStyle w:val="ListParagraph"/>
        <w:numPr>
          <w:ilvl w:val="0"/>
          <w:numId w:val="3"/>
        </w:numPr>
        <w:autoSpaceDE w:val="0"/>
        <w:autoSpaceDN w:val="0"/>
        <w:adjustRightInd w:val="0"/>
        <w:spacing w:after="155"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Resignation. </w:t>
      </w:r>
      <w:r w:rsidRPr="009534B0">
        <w:rPr>
          <w:rFonts w:ascii="Times New Roman" w:hAnsi="Times New Roman" w:cs="Times New Roman"/>
          <w:sz w:val="24"/>
          <w:szCs w:val="24"/>
        </w:rPr>
        <w:t>Any member who resigns from the WOCN Society shall be considered to have re</w:t>
      </w:r>
      <w:r w:rsidR="00BB2995" w:rsidRPr="009534B0">
        <w:rPr>
          <w:rFonts w:ascii="Times New Roman" w:hAnsi="Times New Roman" w:cs="Times New Roman"/>
          <w:sz w:val="24"/>
          <w:szCs w:val="24"/>
        </w:rPr>
        <w:t>signed from the Region.</w:t>
      </w:r>
    </w:p>
    <w:p w:rsidR="00BB2995" w:rsidRPr="009534B0" w:rsidRDefault="00BB2995" w:rsidP="00D77B11">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534B0">
        <w:rPr>
          <w:rFonts w:ascii="Times New Roman" w:hAnsi="Times New Roman" w:cs="Times New Roman"/>
          <w:b/>
          <w:bCs/>
          <w:sz w:val="24"/>
          <w:szCs w:val="24"/>
        </w:rPr>
        <w:t>Ethics and Discipline</w:t>
      </w:r>
    </w:p>
    <w:p w:rsidR="00D77B11" w:rsidRPr="009534B0" w:rsidRDefault="00D77B11" w:rsidP="00BB2995">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Grounds for Discipline. </w:t>
      </w:r>
      <w:r w:rsidRPr="009534B0">
        <w:rPr>
          <w:rFonts w:ascii="Times New Roman" w:hAnsi="Times New Roman" w:cs="Times New Roman"/>
          <w:sz w:val="24"/>
          <w:szCs w:val="24"/>
        </w:rPr>
        <w:t>A member may be disciplined fo</w:t>
      </w:r>
      <w:r w:rsidR="00155034">
        <w:rPr>
          <w:rFonts w:ascii="Times New Roman" w:hAnsi="Times New Roman" w:cs="Times New Roman"/>
          <w:sz w:val="24"/>
          <w:szCs w:val="24"/>
        </w:rPr>
        <w:t>r any of the following reasons:</w:t>
      </w:r>
    </w:p>
    <w:p w:rsidR="00D77B11" w:rsidRPr="009534B0" w:rsidRDefault="00D77B11" w:rsidP="00BB2995">
      <w:pPr>
        <w:pStyle w:val="ListParagraph"/>
        <w:numPr>
          <w:ilvl w:val="2"/>
          <w:numId w:val="3"/>
        </w:numPr>
        <w:autoSpaceDE w:val="0"/>
        <w:autoSpaceDN w:val="0"/>
        <w:adjustRightInd w:val="0"/>
        <w:spacing w:after="145" w:line="240" w:lineRule="auto"/>
        <w:rPr>
          <w:rFonts w:ascii="Times New Roman" w:hAnsi="Times New Roman" w:cs="Times New Roman"/>
          <w:sz w:val="24"/>
          <w:szCs w:val="24"/>
        </w:rPr>
      </w:pPr>
      <w:r w:rsidRPr="009534B0">
        <w:rPr>
          <w:rFonts w:ascii="Times New Roman" w:hAnsi="Times New Roman" w:cs="Times New Roman"/>
          <w:sz w:val="24"/>
          <w:szCs w:val="24"/>
        </w:rPr>
        <w:t>failure to comply with these Operating Guidelines, the WOCN Bylaws and Code of Ethics, or any other rules or regulations of the WOCN</w:t>
      </w:r>
      <w:r w:rsidR="008937CC">
        <w:rPr>
          <w:rFonts w:ascii="Times New Roman" w:hAnsi="Times New Roman" w:cs="Times New Roman"/>
          <w:sz w:val="24"/>
          <w:szCs w:val="24"/>
        </w:rPr>
        <w:t xml:space="preserve"> Society or the Region</w:t>
      </w:r>
      <w:r w:rsidR="00155034">
        <w:rPr>
          <w:rFonts w:ascii="Times New Roman" w:hAnsi="Times New Roman" w:cs="Times New Roman"/>
          <w:sz w:val="24"/>
          <w:szCs w:val="24"/>
        </w:rPr>
        <w:t>;</w:t>
      </w:r>
    </w:p>
    <w:p w:rsidR="00D77B11" w:rsidRPr="009534B0" w:rsidRDefault="00D77B11" w:rsidP="00BB2995">
      <w:pPr>
        <w:pStyle w:val="ListParagraph"/>
        <w:numPr>
          <w:ilvl w:val="2"/>
          <w:numId w:val="3"/>
        </w:numPr>
        <w:autoSpaceDE w:val="0"/>
        <w:autoSpaceDN w:val="0"/>
        <w:adjustRightInd w:val="0"/>
        <w:spacing w:after="145" w:line="240" w:lineRule="auto"/>
        <w:rPr>
          <w:rFonts w:ascii="Times New Roman" w:hAnsi="Times New Roman" w:cs="Times New Roman"/>
          <w:sz w:val="24"/>
          <w:szCs w:val="24"/>
        </w:rPr>
      </w:pPr>
      <w:r w:rsidRPr="009534B0">
        <w:rPr>
          <w:rFonts w:ascii="Times New Roman" w:hAnsi="Times New Roman" w:cs="Times New Roman"/>
          <w:sz w:val="24"/>
          <w:szCs w:val="24"/>
        </w:rPr>
        <w:t>limitation, suspension, revocation, or forfeiture by any state, province or country of the member’s right to practice nursi</w:t>
      </w:r>
      <w:r w:rsidR="00155034">
        <w:rPr>
          <w:rFonts w:ascii="Times New Roman" w:hAnsi="Times New Roman" w:cs="Times New Roman"/>
          <w:sz w:val="24"/>
          <w:szCs w:val="24"/>
        </w:rPr>
        <w:t>ng;</w:t>
      </w:r>
    </w:p>
    <w:p w:rsidR="00D77B11" w:rsidRPr="009534B0" w:rsidRDefault="00D77B11" w:rsidP="00BB2995">
      <w:pPr>
        <w:pStyle w:val="ListParagraph"/>
        <w:numPr>
          <w:ilvl w:val="2"/>
          <w:numId w:val="3"/>
        </w:numPr>
        <w:autoSpaceDE w:val="0"/>
        <w:autoSpaceDN w:val="0"/>
        <w:adjustRightInd w:val="0"/>
        <w:spacing w:after="145" w:line="240" w:lineRule="auto"/>
        <w:rPr>
          <w:rFonts w:ascii="Times New Roman" w:hAnsi="Times New Roman" w:cs="Times New Roman"/>
          <w:sz w:val="24"/>
          <w:szCs w:val="24"/>
        </w:rPr>
      </w:pPr>
      <w:r w:rsidRPr="009534B0">
        <w:rPr>
          <w:rFonts w:ascii="Times New Roman" w:hAnsi="Times New Roman" w:cs="Times New Roman"/>
          <w:sz w:val="24"/>
          <w:szCs w:val="24"/>
        </w:rPr>
        <w:t>unauthorized use of the WOCN S</w:t>
      </w:r>
      <w:r w:rsidR="008937CC">
        <w:rPr>
          <w:rFonts w:ascii="Times New Roman" w:hAnsi="Times New Roman" w:cs="Times New Roman"/>
          <w:sz w:val="24"/>
          <w:szCs w:val="24"/>
        </w:rPr>
        <w:t>ociety's or the Region</w:t>
      </w:r>
      <w:r w:rsidRPr="009534B0">
        <w:rPr>
          <w:rFonts w:ascii="Times New Roman" w:hAnsi="Times New Roman" w:cs="Times New Roman"/>
          <w:sz w:val="24"/>
          <w:szCs w:val="24"/>
        </w:rPr>
        <w:t>’s name, logo, or other symbols on stationery, publications, advertisements, printed mate</w:t>
      </w:r>
      <w:r w:rsidR="00155034">
        <w:rPr>
          <w:rFonts w:ascii="Times New Roman" w:hAnsi="Times New Roman" w:cs="Times New Roman"/>
          <w:sz w:val="24"/>
          <w:szCs w:val="24"/>
        </w:rPr>
        <w:t>rial or in any other manner; or</w:t>
      </w:r>
    </w:p>
    <w:p w:rsidR="00D77B11" w:rsidRPr="009534B0" w:rsidRDefault="00D77B11" w:rsidP="00BB2995">
      <w:pPr>
        <w:pStyle w:val="ListParagraph"/>
        <w:numPr>
          <w:ilvl w:val="2"/>
          <w:numId w:val="3"/>
        </w:num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sz w:val="24"/>
          <w:szCs w:val="24"/>
        </w:rPr>
        <w:t>immoral, dishonorable, or unprofessional conduct considered prejudicial to the best interests of, or inconsistent with, the purposes of the WOCN</w:t>
      </w:r>
      <w:r w:rsidR="008937CC">
        <w:rPr>
          <w:rFonts w:ascii="Times New Roman" w:hAnsi="Times New Roman" w:cs="Times New Roman"/>
          <w:sz w:val="24"/>
          <w:szCs w:val="24"/>
        </w:rPr>
        <w:t xml:space="preserve"> Society or the Region</w:t>
      </w:r>
      <w:r w:rsidR="00155034">
        <w:rPr>
          <w:rFonts w:ascii="Times New Roman" w:hAnsi="Times New Roman" w:cs="Times New Roman"/>
          <w:sz w:val="24"/>
          <w:szCs w:val="24"/>
        </w:rPr>
        <w:t>.</w:t>
      </w:r>
    </w:p>
    <w:p w:rsidR="00D77B11" w:rsidRPr="009534B0" w:rsidRDefault="00D77B11" w:rsidP="00BB2995">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Procedures. </w:t>
      </w:r>
      <w:r w:rsidRPr="009534B0">
        <w:rPr>
          <w:rFonts w:ascii="Times New Roman" w:hAnsi="Times New Roman" w:cs="Times New Roman"/>
          <w:sz w:val="24"/>
          <w:szCs w:val="24"/>
        </w:rPr>
        <w:t>Any disciplinary action taken against a WOCN member shall be taken in accordance with the WOCN Bylaws and is deemed to apply equally to such individual’s me</w:t>
      </w:r>
      <w:r w:rsidR="008937CC">
        <w:rPr>
          <w:rFonts w:ascii="Times New Roman" w:hAnsi="Times New Roman" w:cs="Times New Roman"/>
          <w:sz w:val="24"/>
          <w:szCs w:val="24"/>
        </w:rPr>
        <w:t>mbership in the Region</w:t>
      </w:r>
      <w:r w:rsidR="00155034">
        <w:rPr>
          <w:rFonts w:ascii="Times New Roman" w:hAnsi="Times New Roman" w:cs="Times New Roman"/>
          <w:sz w:val="24"/>
          <w:szCs w:val="24"/>
        </w:rPr>
        <w:t>.</w:t>
      </w:r>
    </w:p>
    <w:p w:rsidR="00D77B11" w:rsidRPr="009534B0" w:rsidRDefault="00D77B11" w:rsidP="00BB2995">
      <w:pPr>
        <w:pStyle w:val="ListParagraph"/>
        <w:numPr>
          <w:ilvl w:val="0"/>
          <w:numId w:val="3"/>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Automatic Termination. </w:t>
      </w:r>
      <w:r w:rsidRPr="009534B0">
        <w:rPr>
          <w:rFonts w:ascii="Times New Roman" w:hAnsi="Times New Roman" w:cs="Times New Roman"/>
          <w:sz w:val="24"/>
          <w:szCs w:val="24"/>
        </w:rPr>
        <w:t>Me</w:t>
      </w:r>
      <w:r w:rsidR="008937CC">
        <w:rPr>
          <w:rFonts w:ascii="Times New Roman" w:hAnsi="Times New Roman" w:cs="Times New Roman"/>
          <w:sz w:val="24"/>
          <w:szCs w:val="24"/>
        </w:rPr>
        <w:t>mbership in the Region</w:t>
      </w:r>
      <w:r w:rsidRPr="009534B0">
        <w:rPr>
          <w:rFonts w:ascii="Times New Roman" w:hAnsi="Times New Roman" w:cs="Times New Roman"/>
          <w:sz w:val="24"/>
          <w:szCs w:val="24"/>
        </w:rPr>
        <w:t xml:space="preserve"> automatically is terminated whenever membership in </w:t>
      </w:r>
      <w:r w:rsidR="00155034">
        <w:rPr>
          <w:rFonts w:ascii="Times New Roman" w:hAnsi="Times New Roman" w:cs="Times New Roman"/>
          <w:sz w:val="24"/>
          <w:szCs w:val="24"/>
        </w:rPr>
        <w:t>the WOCN Society is terminated.</w:t>
      </w:r>
    </w:p>
    <w:p w:rsidR="00D77B11" w:rsidRPr="009534B0" w:rsidRDefault="00D77B11" w:rsidP="00BB2995">
      <w:pPr>
        <w:pStyle w:val="ListParagraph"/>
        <w:numPr>
          <w:ilvl w:val="0"/>
          <w:numId w:val="3"/>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Dues. </w:t>
      </w:r>
      <w:r w:rsidRPr="009534B0">
        <w:rPr>
          <w:rFonts w:ascii="Times New Roman" w:hAnsi="Times New Roman" w:cs="Times New Roman"/>
          <w:sz w:val="24"/>
          <w:szCs w:val="24"/>
        </w:rPr>
        <w:t xml:space="preserve">Dues will be as established by the WOCN Board of Directors and </w:t>
      </w:r>
      <w:r w:rsidR="00155034">
        <w:rPr>
          <w:rFonts w:ascii="Times New Roman" w:hAnsi="Times New Roman" w:cs="Times New Roman"/>
          <w:sz w:val="24"/>
          <w:szCs w:val="24"/>
        </w:rPr>
        <w:t>collected by WOCN headquarters.</w:t>
      </w:r>
    </w:p>
    <w:p w:rsidR="00D77B11" w:rsidRPr="00D77B11" w:rsidRDefault="00D77B11" w:rsidP="00D77B11">
      <w:pPr>
        <w:autoSpaceDE w:val="0"/>
        <w:autoSpaceDN w:val="0"/>
        <w:adjustRightInd w:val="0"/>
        <w:spacing w:after="150" w:line="240" w:lineRule="auto"/>
        <w:rPr>
          <w:rFonts w:ascii="Times New Roman" w:hAnsi="Times New Roman" w:cs="Times New Roman"/>
          <w:sz w:val="24"/>
          <w:szCs w:val="24"/>
        </w:rPr>
      </w:pPr>
      <w:r w:rsidRPr="00D77B11">
        <w:rPr>
          <w:rFonts w:ascii="Times New Roman" w:hAnsi="Times New Roman" w:cs="Times New Roman"/>
          <w:b/>
          <w:bCs/>
          <w:sz w:val="24"/>
          <w:szCs w:val="24"/>
        </w:rPr>
        <w:t>A</w:t>
      </w:r>
      <w:r w:rsidR="00155034">
        <w:rPr>
          <w:rFonts w:ascii="Times New Roman" w:hAnsi="Times New Roman" w:cs="Times New Roman"/>
          <w:b/>
          <w:bCs/>
          <w:sz w:val="24"/>
          <w:szCs w:val="24"/>
        </w:rPr>
        <w:t>RTICLE IV – MEMBERSHIP MEETINGS</w:t>
      </w:r>
    </w:p>
    <w:p w:rsidR="00D77B11" w:rsidRPr="009534B0" w:rsidRDefault="00D77B11" w:rsidP="00BB2995">
      <w:pPr>
        <w:pStyle w:val="ListParagraph"/>
        <w:numPr>
          <w:ilvl w:val="0"/>
          <w:numId w:val="5"/>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Annual Meeting. </w:t>
      </w:r>
      <w:r w:rsidRPr="009534B0">
        <w:rPr>
          <w:rFonts w:ascii="Times New Roman" w:hAnsi="Times New Roman" w:cs="Times New Roman"/>
          <w:sz w:val="24"/>
          <w:szCs w:val="24"/>
        </w:rPr>
        <w:t>An Annual Meeting and additional regular meetings of the members for receiving reports, and for such other business as may properly come before the meeting, shall be held at such day, time, and place as may be de</w:t>
      </w:r>
      <w:r w:rsidR="008937CC">
        <w:rPr>
          <w:rFonts w:ascii="Times New Roman" w:hAnsi="Times New Roman" w:cs="Times New Roman"/>
          <w:sz w:val="24"/>
          <w:szCs w:val="24"/>
        </w:rPr>
        <w:t>termined by the Region</w:t>
      </w:r>
      <w:r w:rsidR="00155034">
        <w:rPr>
          <w:rFonts w:ascii="Times New Roman" w:hAnsi="Times New Roman" w:cs="Times New Roman"/>
          <w:sz w:val="24"/>
          <w:szCs w:val="24"/>
        </w:rPr>
        <w:t xml:space="preserve"> Board of Directors.</w:t>
      </w:r>
    </w:p>
    <w:p w:rsidR="00D77B11" w:rsidRPr="009534B0" w:rsidRDefault="00D77B11" w:rsidP="00BB2995">
      <w:pPr>
        <w:pStyle w:val="ListParagraph"/>
        <w:numPr>
          <w:ilvl w:val="0"/>
          <w:numId w:val="5"/>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Special Meeting. </w:t>
      </w:r>
      <w:r w:rsidRPr="009534B0">
        <w:rPr>
          <w:rFonts w:ascii="Times New Roman" w:hAnsi="Times New Roman" w:cs="Times New Roman"/>
          <w:sz w:val="24"/>
          <w:szCs w:val="24"/>
        </w:rPr>
        <w:t>Special meetings of the members may be called at th</w:t>
      </w:r>
      <w:r w:rsidR="008937CC">
        <w:rPr>
          <w:rFonts w:ascii="Times New Roman" w:hAnsi="Times New Roman" w:cs="Times New Roman"/>
          <w:sz w:val="24"/>
          <w:szCs w:val="24"/>
        </w:rPr>
        <w:t>e request of the Region</w:t>
      </w:r>
      <w:r w:rsidRPr="009534B0">
        <w:rPr>
          <w:rFonts w:ascii="Times New Roman" w:hAnsi="Times New Roman" w:cs="Times New Roman"/>
          <w:sz w:val="24"/>
          <w:szCs w:val="24"/>
        </w:rPr>
        <w:t xml:space="preserve">’s President or a </w:t>
      </w:r>
      <w:r w:rsidR="008937CC">
        <w:rPr>
          <w:rFonts w:ascii="Times New Roman" w:hAnsi="Times New Roman" w:cs="Times New Roman"/>
          <w:sz w:val="24"/>
          <w:szCs w:val="24"/>
        </w:rPr>
        <w:t>majority of the Region</w:t>
      </w:r>
      <w:r w:rsidRPr="009534B0">
        <w:rPr>
          <w:rFonts w:ascii="Times New Roman" w:hAnsi="Times New Roman" w:cs="Times New Roman"/>
          <w:sz w:val="24"/>
          <w:szCs w:val="24"/>
        </w:rPr>
        <w:t>’s Directors, or at the written request of two-thirds (2/3) of the</w:t>
      </w:r>
      <w:r w:rsidR="008937CC">
        <w:rPr>
          <w:rFonts w:ascii="Times New Roman" w:hAnsi="Times New Roman" w:cs="Times New Roman"/>
          <w:sz w:val="24"/>
          <w:szCs w:val="24"/>
        </w:rPr>
        <w:t xml:space="preserve"> members of the Region</w:t>
      </w:r>
      <w:r w:rsidRPr="009534B0">
        <w:rPr>
          <w:rFonts w:ascii="Times New Roman" w:hAnsi="Times New Roman" w:cs="Times New Roman"/>
          <w:sz w:val="24"/>
          <w:szCs w:val="24"/>
        </w:rPr>
        <w:t xml:space="preserve"> entitled to vote. The time and place for holding special meetings shall be</w:t>
      </w:r>
      <w:r w:rsidR="008937CC">
        <w:rPr>
          <w:rFonts w:ascii="Times New Roman" w:hAnsi="Times New Roman" w:cs="Times New Roman"/>
          <w:sz w:val="24"/>
          <w:szCs w:val="24"/>
        </w:rPr>
        <w:t xml:space="preserve"> determined by the Region</w:t>
      </w:r>
      <w:r w:rsidR="00155034">
        <w:rPr>
          <w:rFonts w:ascii="Times New Roman" w:hAnsi="Times New Roman" w:cs="Times New Roman"/>
          <w:sz w:val="24"/>
          <w:szCs w:val="24"/>
        </w:rPr>
        <w:t xml:space="preserve"> Board.</w:t>
      </w:r>
    </w:p>
    <w:p w:rsidR="00D77B11" w:rsidRPr="009534B0" w:rsidRDefault="00D77B11" w:rsidP="00BB2995">
      <w:pPr>
        <w:pStyle w:val="ListParagraph"/>
        <w:numPr>
          <w:ilvl w:val="0"/>
          <w:numId w:val="5"/>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Notice. </w:t>
      </w:r>
      <w:r w:rsidRPr="009534B0">
        <w:rPr>
          <w:rFonts w:ascii="Times New Roman" w:hAnsi="Times New Roman" w:cs="Times New Roman"/>
          <w:sz w:val="24"/>
          <w:szCs w:val="24"/>
        </w:rPr>
        <w:t xml:space="preserve">Notice of annual or special meetings of the members shall state the time, date and place of the meeting and shall be delivered to each Regular Member at his or her address </w:t>
      </w:r>
      <w:r w:rsidR="008937CC">
        <w:rPr>
          <w:rFonts w:ascii="Times New Roman" w:hAnsi="Times New Roman" w:cs="Times New Roman"/>
          <w:sz w:val="24"/>
          <w:szCs w:val="24"/>
        </w:rPr>
        <w:t>as shown in the Region</w:t>
      </w:r>
      <w:r w:rsidRPr="009534B0">
        <w:rPr>
          <w:rFonts w:ascii="Times New Roman" w:hAnsi="Times New Roman" w:cs="Times New Roman"/>
          <w:sz w:val="24"/>
          <w:szCs w:val="24"/>
        </w:rPr>
        <w:t xml:space="preserve"> records not more than sixty (60) and not less than five (5) days pri</w:t>
      </w:r>
      <w:r w:rsidR="00155034">
        <w:rPr>
          <w:rFonts w:ascii="Times New Roman" w:hAnsi="Times New Roman" w:cs="Times New Roman"/>
          <w:sz w:val="24"/>
          <w:szCs w:val="24"/>
        </w:rPr>
        <w:t>or to the date of such meeting.</w:t>
      </w:r>
    </w:p>
    <w:p w:rsidR="00D77B11" w:rsidRPr="008937CC" w:rsidRDefault="00D77B11" w:rsidP="008937CC">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Quorum. </w:t>
      </w:r>
      <w:r w:rsidRPr="009534B0">
        <w:rPr>
          <w:rFonts w:ascii="Times New Roman" w:hAnsi="Times New Roman" w:cs="Times New Roman"/>
          <w:sz w:val="24"/>
          <w:szCs w:val="24"/>
        </w:rPr>
        <w:t>Ten perce</w:t>
      </w:r>
      <w:r w:rsidR="008937CC">
        <w:rPr>
          <w:rFonts w:ascii="Times New Roman" w:hAnsi="Times New Roman" w:cs="Times New Roman"/>
          <w:sz w:val="24"/>
          <w:szCs w:val="24"/>
        </w:rPr>
        <w:t>nt (10%) of the Region</w:t>
      </w:r>
      <w:r w:rsidRPr="009534B0">
        <w:rPr>
          <w:rFonts w:ascii="Times New Roman" w:hAnsi="Times New Roman" w:cs="Times New Roman"/>
          <w:sz w:val="24"/>
          <w:szCs w:val="24"/>
        </w:rPr>
        <w:t xml:space="preserve"> members entitled to vote shall constitute a quorum for the transaction of business</w:t>
      </w:r>
      <w:r w:rsidR="00155034">
        <w:rPr>
          <w:rFonts w:ascii="Times New Roman" w:hAnsi="Times New Roman" w:cs="Times New Roman"/>
          <w:sz w:val="24"/>
          <w:szCs w:val="24"/>
        </w:rPr>
        <w:t xml:space="preserve"> at any meeting of the members.</w:t>
      </w:r>
    </w:p>
    <w:p w:rsidR="00D77B11" w:rsidRPr="009534B0" w:rsidRDefault="00D77B11" w:rsidP="00BB2995">
      <w:pPr>
        <w:pStyle w:val="ListParagraph"/>
        <w:numPr>
          <w:ilvl w:val="0"/>
          <w:numId w:val="5"/>
        </w:numPr>
        <w:autoSpaceDE w:val="0"/>
        <w:autoSpaceDN w:val="0"/>
        <w:adjustRightInd w:val="0"/>
        <w:spacing w:after="146"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Manner of Acting. </w:t>
      </w:r>
      <w:r w:rsidRPr="009534B0">
        <w:rPr>
          <w:rFonts w:ascii="Times New Roman" w:hAnsi="Times New Roman" w:cs="Times New Roman"/>
          <w:sz w:val="24"/>
          <w:szCs w:val="24"/>
        </w:rPr>
        <w:t xml:space="preserve">The act of a </w:t>
      </w:r>
      <w:r w:rsidR="008937CC">
        <w:rPr>
          <w:rFonts w:ascii="Times New Roman" w:hAnsi="Times New Roman" w:cs="Times New Roman"/>
          <w:sz w:val="24"/>
          <w:szCs w:val="24"/>
        </w:rPr>
        <w:t>majority of the Region</w:t>
      </w:r>
      <w:r w:rsidRPr="009534B0">
        <w:rPr>
          <w:rFonts w:ascii="Times New Roman" w:hAnsi="Times New Roman" w:cs="Times New Roman"/>
          <w:sz w:val="24"/>
          <w:szCs w:val="24"/>
        </w:rPr>
        <w:t xml:space="preserve"> members entitled to vote who are present and voting at a meeting at which a quorum is present, in person or by proxy, shall be the act of the members, except where otherwise provided by law or WOCN Bylaws.</w:t>
      </w:r>
    </w:p>
    <w:p w:rsidR="00D77B11" w:rsidRPr="009534B0" w:rsidRDefault="00D77B11" w:rsidP="00BB2995">
      <w:pPr>
        <w:pStyle w:val="ListParagraph"/>
        <w:numPr>
          <w:ilvl w:val="0"/>
          <w:numId w:val="5"/>
        </w:numPr>
        <w:autoSpaceDE w:val="0"/>
        <w:autoSpaceDN w:val="0"/>
        <w:adjustRightInd w:val="0"/>
        <w:spacing w:after="146"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Mail Vote. </w:t>
      </w:r>
      <w:r w:rsidRPr="009534B0">
        <w:rPr>
          <w:rFonts w:ascii="Times New Roman" w:hAnsi="Times New Roman" w:cs="Times New Roman"/>
          <w:sz w:val="24"/>
          <w:szCs w:val="24"/>
        </w:rPr>
        <w:t>Voting by mail transmitted by the postal service or electronically shall be permitted in lieu of a meeting for any item of business. A mail vote may be ca</w:t>
      </w:r>
      <w:r w:rsidR="008937CC">
        <w:rPr>
          <w:rFonts w:ascii="Times New Roman" w:hAnsi="Times New Roman" w:cs="Times New Roman"/>
          <w:sz w:val="24"/>
          <w:szCs w:val="24"/>
        </w:rPr>
        <w:t>lled (</w:t>
      </w:r>
      <w:proofErr w:type="spellStart"/>
      <w:r w:rsidR="008937CC">
        <w:rPr>
          <w:rFonts w:ascii="Times New Roman" w:hAnsi="Times New Roman" w:cs="Times New Roman"/>
          <w:sz w:val="24"/>
          <w:szCs w:val="24"/>
        </w:rPr>
        <w:t>i</w:t>
      </w:r>
      <w:proofErr w:type="spellEnd"/>
      <w:r w:rsidR="008937CC">
        <w:rPr>
          <w:rFonts w:ascii="Times New Roman" w:hAnsi="Times New Roman" w:cs="Times New Roman"/>
          <w:sz w:val="24"/>
          <w:szCs w:val="24"/>
        </w:rPr>
        <w:t>) by the Region</w:t>
      </w:r>
      <w:r w:rsidRPr="009534B0">
        <w:rPr>
          <w:rFonts w:ascii="Times New Roman" w:hAnsi="Times New Roman" w:cs="Times New Roman"/>
          <w:sz w:val="24"/>
          <w:szCs w:val="24"/>
        </w:rPr>
        <w:t xml:space="preserve"> Board of Directors; or (ii) upon written r</w:t>
      </w:r>
      <w:r w:rsidR="008937CC">
        <w:rPr>
          <w:rFonts w:ascii="Times New Roman" w:hAnsi="Times New Roman" w:cs="Times New Roman"/>
          <w:sz w:val="24"/>
          <w:szCs w:val="24"/>
        </w:rPr>
        <w:t>equest to the Region</w:t>
      </w:r>
      <w:r w:rsidRPr="009534B0">
        <w:rPr>
          <w:rFonts w:ascii="Times New Roman" w:hAnsi="Times New Roman" w:cs="Times New Roman"/>
          <w:sz w:val="24"/>
          <w:szCs w:val="24"/>
        </w:rPr>
        <w:t xml:space="preserve"> Secretary of at least two-thir</w:t>
      </w:r>
      <w:r w:rsidR="008937CC">
        <w:rPr>
          <w:rFonts w:ascii="Times New Roman" w:hAnsi="Times New Roman" w:cs="Times New Roman"/>
          <w:sz w:val="24"/>
          <w:szCs w:val="24"/>
        </w:rPr>
        <w:t>ds (2/3) of the Region</w:t>
      </w:r>
      <w:r w:rsidRPr="009534B0">
        <w:rPr>
          <w:rFonts w:ascii="Times New Roman" w:hAnsi="Times New Roman" w:cs="Times New Roman"/>
          <w:sz w:val="24"/>
          <w:szCs w:val="24"/>
        </w:rPr>
        <w:t xml:space="preserve"> members entitled to vote</w:t>
      </w:r>
      <w:r w:rsidRPr="009534B0">
        <w:rPr>
          <w:rFonts w:ascii="Times New Roman" w:hAnsi="Times New Roman" w:cs="Times New Roman"/>
          <w:b/>
          <w:bCs/>
          <w:sz w:val="24"/>
          <w:szCs w:val="24"/>
        </w:rPr>
        <w:t xml:space="preserve">. </w:t>
      </w:r>
      <w:r w:rsidRPr="009534B0">
        <w:rPr>
          <w:rFonts w:ascii="Times New Roman" w:hAnsi="Times New Roman" w:cs="Times New Roman"/>
          <w:sz w:val="24"/>
          <w:szCs w:val="24"/>
        </w:rPr>
        <w:t xml:space="preserve">As long as </w:t>
      </w:r>
      <w:r w:rsidR="008937CC">
        <w:rPr>
          <w:rFonts w:ascii="Times New Roman" w:hAnsi="Times New Roman" w:cs="Times New Roman"/>
          <w:sz w:val="24"/>
          <w:szCs w:val="24"/>
        </w:rPr>
        <w:t>at least 10% of Region</w:t>
      </w:r>
      <w:r w:rsidRPr="009534B0">
        <w:rPr>
          <w:rFonts w:ascii="Times New Roman" w:hAnsi="Times New Roman" w:cs="Times New Roman"/>
          <w:sz w:val="24"/>
          <w:szCs w:val="24"/>
        </w:rPr>
        <w:t xml:space="preserve"> members entitled to vote have returned ballots by the due date, the action shall be effective if at least a majority vote in favor of the action, unless the vote of a greater number is required by law or by the WOCN Artic</w:t>
      </w:r>
      <w:r w:rsidR="00155034">
        <w:rPr>
          <w:rFonts w:ascii="Times New Roman" w:hAnsi="Times New Roman" w:cs="Times New Roman"/>
          <w:sz w:val="24"/>
          <w:szCs w:val="24"/>
        </w:rPr>
        <w:t>les of Incorporation or Bylaws.</w:t>
      </w:r>
    </w:p>
    <w:p w:rsidR="00D77B11" w:rsidRPr="009534B0" w:rsidRDefault="00D77B11" w:rsidP="00BB2995">
      <w:pPr>
        <w:pStyle w:val="ListParagraph"/>
        <w:numPr>
          <w:ilvl w:val="0"/>
          <w:numId w:val="5"/>
        </w:numPr>
        <w:autoSpaceDE w:val="0"/>
        <w:autoSpaceDN w:val="0"/>
        <w:adjustRightInd w:val="0"/>
        <w:spacing w:after="146"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Reports to the WOCN Society. </w:t>
      </w:r>
      <w:r w:rsidRPr="009534B0">
        <w:rPr>
          <w:rFonts w:ascii="Times New Roman" w:hAnsi="Times New Roman" w:cs="Times New Roman"/>
          <w:sz w:val="24"/>
          <w:szCs w:val="24"/>
        </w:rPr>
        <w:t xml:space="preserve">Actions </w:t>
      </w:r>
      <w:r w:rsidR="008937CC">
        <w:rPr>
          <w:rFonts w:ascii="Times New Roman" w:hAnsi="Times New Roman" w:cs="Times New Roman"/>
          <w:sz w:val="24"/>
          <w:szCs w:val="24"/>
        </w:rPr>
        <w:t>voted on by the Region</w:t>
      </w:r>
      <w:r w:rsidRPr="009534B0">
        <w:rPr>
          <w:rFonts w:ascii="Times New Roman" w:hAnsi="Times New Roman" w:cs="Times New Roman"/>
          <w:sz w:val="24"/>
          <w:szCs w:val="24"/>
        </w:rPr>
        <w:t xml:space="preserve"> membership shall be reported to the WOCN Society within thirty</w:t>
      </w:r>
      <w:r w:rsidR="00155034">
        <w:rPr>
          <w:rFonts w:ascii="Times New Roman" w:hAnsi="Times New Roman" w:cs="Times New Roman"/>
          <w:sz w:val="24"/>
          <w:szCs w:val="24"/>
        </w:rPr>
        <w:t xml:space="preserve"> (30) days of the action taken.</w:t>
      </w:r>
    </w:p>
    <w:p w:rsidR="00D77B11" w:rsidRPr="00D77B11" w:rsidRDefault="00D77B11" w:rsidP="00D77B11">
      <w:pPr>
        <w:autoSpaceDE w:val="0"/>
        <w:autoSpaceDN w:val="0"/>
        <w:adjustRightInd w:val="0"/>
        <w:spacing w:after="146" w:line="240" w:lineRule="auto"/>
        <w:rPr>
          <w:rFonts w:ascii="Times New Roman" w:hAnsi="Times New Roman" w:cs="Times New Roman"/>
          <w:sz w:val="24"/>
          <w:szCs w:val="24"/>
        </w:rPr>
      </w:pPr>
      <w:r w:rsidRPr="00D77B11">
        <w:rPr>
          <w:rFonts w:ascii="Times New Roman" w:hAnsi="Times New Roman" w:cs="Times New Roman"/>
          <w:b/>
          <w:bCs/>
          <w:sz w:val="24"/>
          <w:szCs w:val="24"/>
        </w:rPr>
        <w:t>ARTICLE</w:t>
      </w:r>
      <w:r w:rsidR="00155034">
        <w:rPr>
          <w:rFonts w:ascii="Times New Roman" w:hAnsi="Times New Roman" w:cs="Times New Roman"/>
          <w:b/>
          <w:bCs/>
          <w:sz w:val="24"/>
          <w:szCs w:val="24"/>
        </w:rPr>
        <w:t xml:space="preserve"> V – CHAPTER BOARD OF DIRECTORS</w:t>
      </w:r>
    </w:p>
    <w:p w:rsidR="00D77B11" w:rsidRPr="009534B0" w:rsidRDefault="00D77B11" w:rsidP="00BD093E">
      <w:pPr>
        <w:pStyle w:val="ListParagraph"/>
        <w:numPr>
          <w:ilvl w:val="0"/>
          <w:numId w:val="7"/>
        </w:numPr>
        <w:autoSpaceDE w:val="0"/>
        <w:autoSpaceDN w:val="0"/>
        <w:adjustRightInd w:val="0"/>
        <w:spacing w:after="146"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Authority and Responsibility. </w:t>
      </w:r>
      <w:r w:rsidRPr="009534B0">
        <w:rPr>
          <w:rFonts w:ascii="Times New Roman" w:hAnsi="Times New Roman" w:cs="Times New Roman"/>
          <w:sz w:val="24"/>
          <w:szCs w:val="24"/>
        </w:rPr>
        <w:t>The</w:t>
      </w:r>
      <w:r w:rsidR="003A094F">
        <w:rPr>
          <w:rFonts w:ascii="Times New Roman" w:hAnsi="Times New Roman" w:cs="Times New Roman"/>
          <w:sz w:val="24"/>
          <w:szCs w:val="24"/>
        </w:rPr>
        <w:t xml:space="preserve"> affairs of the Region</w:t>
      </w:r>
      <w:r w:rsidRPr="009534B0">
        <w:rPr>
          <w:rFonts w:ascii="Times New Roman" w:hAnsi="Times New Roman" w:cs="Times New Roman"/>
          <w:sz w:val="24"/>
          <w:szCs w:val="24"/>
        </w:rPr>
        <w:t xml:space="preserve"> shall be</w:t>
      </w:r>
      <w:r w:rsidR="003A094F">
        <w:rPr>
          <w:rFonts w:ascii="Times New Roman" w:hAnsi="Times New Roman" w:cs="Times New Roman"/>
          <w:sz w:val="24"/>
          <w:szCs w:val="24"/>
        </w:rPr>
        <w:t xml:space="preserve"> managed by the Region</w:t>
      </w:r>
      <w:r w:rsidRPr="009534B0">
        <w:rPr>
          <w:rFonts w:ascii="Times New Roman" w:hAnsi="Times New Roman" w:cs="Times New Roman"/>
          <w:sz w:val="24"/>
          <w:szCs w:val="24"/>
        </w:rPr>
        <w:t xml:space="preserve"> Board of Directors, which shall have supervision, control, and direction of the</w:t>
      </w:r>
      <w:r w:rsidR="003A094F">
        <w:rPr>
          <w:rFonts w:ascii="Times New Roman" w:hAnsi="Times New Roman" w:cs="Times New Roman"/>
          <w:sz w:val="24"/>
          <w:szCs w:val="24"/>
        </w:rPr>
        <w:t xml:space="preserve"> affairs of the Region</w:t>
      </w:r>
      <w:r w:rsidRPr="009534B0">
        <w:rPr>
          <w:rFonts w:ascii="Times New Roman" w:hAnsi="Times New Roman" w:cs="Times New Roman"/>
          <w:sz w:val="24"/>
          <w:szCs w:val="24"/>
        </w:rPr>
        <w:t>; shall determine the policies or changes therein within the limits of these Operating Guidelines and the Bylaws, policies and rules of the WOCN Society; and shall actively promote the purposes of the WOCN Society on</w:t>
      </w:r>
      <w:r w:rsidR="00155034">
        <w:rPr>
          <w:rFonts w:ascii="Times New Roman" w:hAnsi="Times New Roman" w:cs="Times New Roman"/>
          <w:sz w:val="24"/>
          <w:szCs w:val="24"/>
        </w:rPr>
        <w:t xml:space="preserve"> a local and/or regional level.</w:t>
      </w:r>
    </w:p>
    <w:p w:rsidR="003A094F" w:rsidRDefault="003A094F">
      <w:pPr>
        <w:rPr>
          <w:rFonts w:ascii="Times New Roman" w:hAnsi="Times New Roman" w:cs="Times New Roman"/>
          <w:b/>
          <w:bCs/>
          <w:sz w:val="24"/>
          <w:szCs w:val="24"/>
        </w:rPr>
      </w:pPr>
      <w:r>
        <w:rPr>
          <w:rFonts w:ascii="Times New Roman" w:hAnsi="Times New Roman" w:cs="Times New Roman"/>
          <w:b/>
          <w:bCs/>
          <w:sz w:val="24"/>
          <w:szCs w:val="24"/>
        </w:rPr>
        <w:br w:type="page"/>
      </w:r>
    </w:p>
    <w:p w:rsidR="00D77B11" w:rsidRPr="009534B0" w:rsidRDefault="00155034" w:rsidP="00BD093E">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Composition, Election and Term.</w:t>
      </w:r>
    </w:p>
    <w:p w:rsidR="00D77B11" w:rsidRPr="009534B0" w:rsidRDefault="003A094F" w:rsidP="00BD093E">
      <w:pPr>
        <w:pStyle w:val="ListParagraph"/>
        <w:numPr>
          <w:ilvl w:val="1"/>
          <w:numId w:val="7"/>
        </w:numPr>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The Region</w:t>
      </w:r>
      <w:r w:rsidR="00D77B11" w:rsidRPr="009534B0">
        <w:rPr>
          <w:rFonts w:ascii="Times New Roman" w:hAnsi="Times New Roman" w:cs="Times New Roman"/>
          <w:sz w:val="24"/>
          <w:szCs w:val="24"/>
        </w:rPr>
        <w:t xml:space="preserve"> Board of Directors shall at a minimum be composed of the President, the</w:t>
      </w:r>
      <w:r>
        <w:rPr>
          <w:rFonts w:ascii="Times New Roman" w:hAnsi="Times New Roman" w:cs="Times New Roman"/>
          <w:sz w:val="24"/>
          <w:szCs w:val="24"/>
        </w:rPr>
        <w:t xml:space="preserve"> President-Elect, the Secretary</w:t>
      </w:r>
      <w:r w:rsidR="00D77B11" w:rsidRPr="009534B0">
        <w:rPr>
          <w:rFonts w:ascii="Times New Roman" w:hAnsi="Times New Roman" w:cs="Times New Roman"/>
          <w:sz w:val="24"/>
          <w:szCs w:val="24"/>
        </w:rPr>
        <w:t xml:space="preserve"> and the Treasurer o</w:t>
      </w:r>
      <w:r>
        <w:rPr>
          <w:rFonts w:ascii="Times New Roman" w:hAnsi="Times New Roman" w:cs="Times New Roman"/>
          <w:sz w:val="24"/>
          <w:szCs w:val="24"/>
        </w:rPr>
        <w:t>f the Region (the “Officers”), and</w:t>
      </w:r>
      <w:r w:rsidR="00D77B11" w:rsidRPr="009534B0">
        <w:rPr>
          <w:rFonts w:ascii="Times New Roman" w:hAnsi="Times New Roman" w:cs="Times New Roman"/>
          <w:sz w:val="24"/>
          <w:szCs w:val="24"/>
        </w:rPr>
        <w:t xml:space="preserve"> at the option of the Officers, up to </w:t>
      </w:r>
      <w:r w:rsidR="00227FD9" w:rsidRPr="000247F2">
        <w:rPr>
          <w:rFonts w:ascii="Times New Roman" w:hAnsi="Times New Roman" w:cs="Times New Roman"/>
          <w:b/>
          <w:sz w:val="24"/>
          <w:szCs w:val="24"/>
        </w:rPr>
        <w:t>FOUR</w:t>
      </w:r>
      <w:r w:rsidR="00D77B11" w:rsidRPr="009534B0">
        <w:rPr>
          <w:rFonts w:ascii="Times New Roman" w:hAnsi="Times New Roman" w:cs="Times New Roman"/>
          <w:sz w:val="24"/>
          <w:szCs w:val="24"/>
        </w:rPr>
        <w:t xml:space="preserve"> additional persons</w:t>
      </w:r>
      <w:r>
        <w:rPr>
          <w:rFonts w:ascii="Times New Roman" w:hAnsi="Times New Roman" w:cs="Times New Roman"/>
          <w:sz w:val="24"/>
          <w:szCs w:val="24"/>
        </w:rPr>
        <w:t xml:space="preserve"> elected by the Region</w:t>
      </w:r>
      <w:r w:rsidR="00D77B11" w:rsidRPr="009534B0">
        <w:rPr>
          <w:rFonts w:ascii="Times New Roman" w:hAnsi="Times New Roman" w:cs="Times New Roman"/>
          <w:sz w:val="24"/>
          <w:szCs w:val="24"/>
        </w:rPr>
        <w:t>’s membership or appointed by the Board (each Officer and other member of the Board referred to in these Operating Gu</w:t>
      </w:r>
      <w:r w:rsidR="00155034">
        <w:rPr>
          <w:rFonts w:ascii="Times New Roman" w:hAnsi="Times New Roman" w:cs="Times New Roman"/>
          <w:sz w:val="24"/>
          <w:szCs w:val="24"/>
        </w:rPr>
        <w:t>idelines as a “Director”).</w:t>
      </w:r>
    </w:p>
    <w:p w:rsidR="00D77B11" w:rsidRPr="009534B0" w:rsidRDefault="00D77B11" w:rsidP="00BD093E">
      <w:pPr>
        <w:pStyle w:val="ListParagraph"/>
        <w:numPr>
          <w:ilvl w:val="1"/>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sz w:val="24"/>
          <w:szCs w:val="24"/>
        </w:rPr>
        <w:t>No person may serve as a Director unless he or she has been</w:t>
      </w:r>
      <w:r w:rsidR="003A094F">
        <w:rPr>
          <w:rFonts w:ascii="Times New Roman" w:hAnsi="Times New Roman" w:cs="Times New Roman"/>
          <w:sz w:val="24"/>
          <w:szCs w:val="24"/>
        </w:rPr>
        <w:t xml:space="preserve"> a member of the Region</w:t>
      </w:r>
      <w:r w:rsidRPr="009534B0">
        <w:rPr>
          <w:rFonts w:ascii="Times New Roman" w:hAnsi="Times New Roman" w:cs="Times New Roman"/>
          <w:sz w:val="24"/>
          <w:szCs w:val="24"/>
        </w:rPr>
        <w:t xml:space="preserve"> and the WOCN Society for at least one year. In addition, a candidate for President or President-Elect should have served at least o</w:t>
      </w:r>
      <w:r w:rsidR="003A094F">
        <w:rPr>
          <w:rFonts w:ascii="Times New Roman" w:hAnsi="Times New Roman" w:cs="Times New Roman"/>
          <w:sz w:val="24"/>
          <w:szCs w:val="24"/>
        </w:rPr>
        <w:t>ne year on the Region</w:t>
      </w:r>
      <w:r w:rsidR="00155034">
        <w:rPr>
          <w:rFonts w:ascii="Times New Roman" w:hAnsi="Times New Roman" w:cs="Times New Roman"/>
          <w:sz w:val="24"/>
          <w:szCs w:val="24"/>
        </w:rPr>
        <w:t xml:space="preserve"> Board.</w:t>
      </w:r>
    </w:p>
    <w:p w:rsidR="00D77B11" w:rsidRPr="009534B0" w:rsidRDefault="003A094F" w:rsidP="00BD093E">
      <w:pPr>
        <w:pStyle w:val="ListParagraph"/>
        <w:numPr>
          <w:ilvl w:val="1"/>
          <w:numId w:val="7"/>
        </w:numPr>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Region</w:t>
      </w:r>
      <w:r w:rsidR="00D77B11" w:rsidRPr="009534B0">
        <w:rPr>
          <w:rFonts w:ascii="Times New Roman" w:hAnsi="Times New Roman" w:cs="Times New Roman"/>
          <w:sz w:val="24"/>
          <w:szCs w:val="24"/>
        </w:rPr>
        <w:t xml:space="preserve"> members who are employed by a commercial industry that provides products or services as defined in the WOCN policy are eligible </w:t>
      </w:r>
      <w:r>
        <w:rPr>
          <w:rFonts w:ascii="Times New Roman" w:hAnsi="Times New Roman" w:cs="Times New Roman"/>
          <w:sz w:val="24"/>
          <w:szCs w:val="24"/>
        </w:rPr>
        <w:t>to serve on the Region</w:t>
      </w:r>
      <w:r w:rsidR="00D77B11" w:rsidRPr="009534B0">
        <w:rPr>
          <w:rFonts w:ascii="Times New Roman" w:hAnsi="Times New Roman" w:cs="Times New Roman"/>
          <w:sz w:val="24"/>
          <w:szCs w:val="24"/>
        </w:rPr>
        <w:t xml:space="preserve"> Board of Directors (“Industry Director”), provided that no more than two (2) Industry Directors, each of whom must be from different companies, m</w:t>
      </w:r>
      <w:r>
        <w:rPr>
          <w:rFonts w:ascii="Times New Roman" w:hAnsi="Times New Roman" w:cs="Times New Roman"/>
          <w:sz w:val="24"/>
          <w:szCs w:val="24"/>
        </w:rPr>
        <w:t>ay serve on the Region</w:t>
      </w:r>
      <w:r w:rsidR="00155034">
        <w:rPr>
          <w:rFonts w:ascii="Times New Roman" w:hAnsi="Times New Roman" w:cs="Times New Roman"/>
          <w:sz w:val="24"/>
          <w:szCs w:val="24"/>
        </w:rPr>
        <w:t xml:space="preserve"> Board at any time.</w:t>
      </w:r>
    </w:p>
    <w:p w:rsidR="00D77B11" w:rsidRPr="009534B0" w:rsidRDefault="00D77B11" w:rsidP="00BD093E">
      <w:pPr>
        <w:pStyle w:val="ListParagraph"/>
        <w:numPr>
          <w:ilvl w:val="1"/>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sz w:val="24"/>
          <w:szCs w:val="24"/>
        </w:rPr>
        <w:t xml:space="preserve">Directors serve for a term of </w:t>
      </w:r>
      <w:r w:rsidR="00227FD9" w:rsidRPr="000247F2">
        <w:rPr>
          <w:rFonts w:ascii="Times New Roman" w:hAnsi="Times New Roman" w:cs="Times New Roman"/>
          <w:b/>
          <w:sz w:val="24"/>
          <w:szCs w:val="24"/>
        </w:rPr>
        <w:t>TWO</w:t>
      </w:r>
      <w:r w:rsidR="00227FD9" w:rsidRPr="000247F2">
        <w:rPr>
          <w:rFonts w:ascii="Times New Roman" w:hAnsi="Times New Roman" w:cs="Times New Roman"/>
          <w:sz w:val="24"/>
          <w:szCs w:val="24"/>
        </w:rPr>
        <w:t xml:space="preserve"> (</w:t>
      </w:r>
      <w:r w:rsidR="00227FD9" w:rsidRPr="000247F2">
        <w:rPr>
          <w:rFonts w:ascii="Times New Roman" w:hAnsi="Times New Roman" w:cs="Times New Roman"/>
          <w:b/>
          <w:sz w:val="24"/>
          <w:szCs w:val="24"/>
        </w:rPr>
        <w:t>2</w:t>
      </w:r>
      <w:r w:rsidRPr="000247F2">
        <w:rPr>
          <w:rFonts w:ascii="Times New Roman" w:hAnsi="Times New Roman" w:cs="Times New Roman"/>
          <w:sz w:val="24"/>
          <w:szCs w:val="24"/>
        </w:rPr>
        <w:t>) year</w:t>
      </w:r>
      <w:r w:rsidR="00227FD9" w:rsidRPr="000247F2">
        <w:rPr>
          <w:rFonts w:ascii="Times New Roman" w:hAnsi="Times New Roman" w:cs="Times New Roman"/>
          <w:sz w:val="24"/>
          <w:szCs w:val="24"/>
        </w:rPr>
        <w:t>s</w:t>
      </w:r>
      <w:r w:rsidRPr="000247F2">
        <w:rPr>
          <w:rFonts w:ascii="Times New Roman" w:hAnsi="Times New Roman" w:cs="Times New Roman"/>
          <w:sz w:val="24"/>
          <w:szCs w:val="24"/>
        </w:rPr>
        <w:t xml:space="preserve"> from their election or appointment and may serve </w:t>
      </w:r>
      <w:r w:rsidR="00227FD9" w:rsidRPr="000247F2">
        <w:rPr>
          <w:rFonts w:ascii="Times New Roman" w:hAnsi="Times New Roman" w:cs="Times New Roman"/>
          <w:b/>
          <w:sz w:val="24"/>
          <w:szCs w:val="24"/>
        </w:rPr>
        <w:t>TWO</w:t>
      </w:r>
      <w:r w:rsidR="00227FD9" w:rsidRPr="000247F2">
        <w:rPr>
          <w:rFonts w:ascii="Times New Roman" w:hAnsi="Times New Roman" w:cs="Times New Roman"/>
          <w:sz w:val="24"/>
          <w:szCs w:val="24"/>
        </w:rPr>
        <w:t xml:space="preserve"> (</w:t>
      </w:r>
      <w:r w:rsidR="00227FD9" w:rsidRPr="000247F2">
        <w:rPr>
          <w:rFonts w:ascii="Times New Roman" w:hAnsi="Times New Roman" w:cs="Times New Roman"/>
          <w:b/>
          <w:sz w:val="24"/>
          <w:szCs w:val="24"/>
        </w:rPr>
        <w:t>2</w:t>
      </w:r>
      <w:r w:rsidR="00227FD9" w:rsidRPr="000247F2">
        <w:rPr>
          <w:rFonts w:ascii="Times New Roman" w:hAnsi="Times New Roman" w:cs="Times New Roman"/>
          <w:sz w:val="24"/>
          <w:szCs w:val="24"/>
        </w:rPr>
        <w:t xml:space="preserve">) </w:t>
      </w:r>
      <w:r w:rsidRPr="000247F2">
        <w:rPr>
          <w:rFonts w:ascii="Times New Roman" w:hAnsi="Times New Roman" w:cs="Times New Roman"/>
          <w:sz w:val="24"/>
          <w:szCs w:val="24"/>
        </w:rPr>
        <w:t>consecutive terms</w:t>
      </w:r>
      <w:r w:rsidR="00227FD9" w:rsidRPr="000247F2">
        <w:rPr>
          <w:rFonts w:ascii="Times New Roman" w:hAnsi="Times New Roman" w:cs="Times New Roman"/>
          <w:sz w:val="24"/>
          <w:szCs w:val="24"/>
        </w:rPr>
        <w:t xml:space="preserve"> </w:t>
      </w:r>
      <w:r w:rsidR="00227FD9" w:rsidRPr="000247F2">
        <w:rPr>
          <w:rFonts w:ascii="Times New Roman" w:hAnsi="Times New Roman" w:cs="Times New Roman"/>
          <w:b/>
          <w:sz w:val="24"/>
          <w:szCs w:val="24"/>
        </w:rPr>
        <w:t>IN THE SAME OFFICE</w:t>
      </w:r>
      <w:r w:rsidRPr="000247F2">
        <w:rPr>
          <w:rFonts w:ascii="Times New Roman" w:hAnsi="Times New Roman" w:cs="Times New Roman"/>
          <w:sz w:val="24"/>
          <w:szCs w:val="24"/>
        </w:rPr>
        <w:t xml:space="preserve">. In no event may any </w:t>
      </w:r>
      <w:r w:rsidR="00227FD9" w:rsidRPr="000247F2">
        <w:rPr>
          <w:rFonts w:ascii="Times New Roman" w:hAnsi="Times New Roman" w:cs="Times New Roman"/>
          <w:sz w:val="24"/>
          <w:szCs w:val="24"/>
        </w:rPr>
        <w:t>Director of the Region</w:t>
      </w:r>
      <w:r w:rsidRPr="000247F2">
        <w:rPr>
          <w:rFonts w:ascii="Times New Roman" w:hAnsi="Times New Roman" w:cs="Times New Roman"/>
          <w:sz w:val="24"/>
          <w:szCs w:val="24"/>
        </w:rPr>
        <w:t xml:space="preserve"> serve for more t</w:t>
      </w:r>
      <w:r w:rsidR="00155034" w:rsidRPr="000247F2">
        <w:rPr>
          <w:rFonts w:ascii="Times New Roman" w:hAnsi="Times New Roman" w:cs="Times New Roman"/>
          <w:sz w:val="24"/>
          <w:szCs w:val="24"/>
        </w:rPr>
        <w:t>han ten (10) consecutive</w:t>
      </w:r>
      <w:r w:rsidR="00155034">
        <w:rPr>
          <w:rFonts w:ascii="Times New Roman" w:hAnsi="Times New Roman" w:cs="Times New Roman"/>
          <w:sz w:val="24"/>
          <w:szCs w:val="24"/>
        </w:rPr>
        <w:t xml:space="preserve"> years.</w:t>
      </w:r>
    </w:p>
    <w:p w:rsidR="00D77B11" w:rsidRPr="009534B0" w:rsidRDefault="00D77B11" w:rsidP="00BD093E">
      <w:pPr>
        <w:pStyle w:val="ListParagraph"/>
        <w:numPr>
          <w:ilvl w:val="1"/>
          <w:numId w:val="7"/>
        </w:num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sz w:val="24"/>
          <w:szCs w:val="24"/>
        </w:rPr>
        <w:t>No member who is holding office as an Officer or Area Director on the WOCN Board of Directors may concurrently serve on the Reg</w:t>
      </w:r>
      <w:r w:rsidR="003A094F">
        <w:rPr>
          <w:rFonts w:ascii="Times New Roman" w:hAnsi="Times New Roman" w:cs="Times New Roman"/>
          <w:sz w:val="24"/>
          <w:szCs w:val="24"/>
        </w:rPr>
        <w:t>ion</w:t>
      </w:r>
      <w:r w:rsidR="00155034">
        <w:rPr>
          <w:rFonts w:ascii="Times New Roman" w:hAnsi="Times New Roman" w:cs="Times New Roman"/>
          <w:sz w:val="24"/>
          <w:szCs w:val="24"/>
        </w:rPr>
        <w:t xml:space="preserve"> Board of Directors.</w:t>
      </w:r>
    </w:p>
    <w:p w:rsidR="00D77B11" w:rsidRPr="009534B0" w:rsidRDefault="00D77B11" w:rsidP="00BD093E">
      <w:pPr>
        <w:pStyle w:val="ListParagraph"/>
        <w:numPr>
          <w:ilvl w:val="1"/>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sz w:val="24"/>
          <w:szCs w:val="24"/>
        </w:rPr>
        <w:t xml:space="preserve">The President-Elect automatically succeeds to the office of President at the end of his or her term as President-Elect. </w:t>
      </w:r>
    </w:p>
    <w:p w:rsidR="00D77B11" w:rsidRPr="009534B0" w:rsidRDefault="00227FD9" w:rsidP="00BD093E">
      <w:pPr>
        <w:pStyle w:val="ListParagraph"/>
        <w:numPr>
          <w:ilvl w:val="1"/>
          <w:numId w:val="7"/>
        </w:numPr>
        <w:autoSpaceDE w:val="0"/>
        <w:autoSpaceDN w:val="0"/>
        <w:adjustRightInd w:val="0"/>
        <w:spacing w:after="0" w:line="240" w:lineRule="auto"/>
        <w:rPr>
          <w:rFonts w:ascii="Times New Roman" w:hAnsi="Times New Roman" w:cs="Times New Roman"/>
          <w:sz w:val="24"/>
          <w:szCs w:val="24"/>
        </w:rPr>
      </w:pPr>
      <w:r w:rsidRPr="000247F2">
        <w:rPr>
          <w:rFonts w:ascii="Times New Roman" w:hAnsi="Times New Roman" w:cs="Times New Roman"/>
          <w:b/>
          <w:sz w:val="24"/>
          <w:szCs w:val="24"/>
        </w:rPr>
        <w:t>THE TERM OF OFFICE FOR EACH DIRECTOR SHALL BEGIN ON THE FIRST DAY OF THE CALENDAR YEAR FOLLOWING HIS OR HER ELECTION.</w:t>
      </w:r>
      <w:r w:rsidRPr="009534B0">
        <w:rPr>
          <w:rFonts w:ascii="Times New Roman" w:hAnsi="Times New Roman" w:cs="Times New Roman"/>
          <w:sz w:val="24"/>
          <w:szCs w:val="24"/>
        </w:rPr>
        <w:t xml:space="preserve"> </w:t>
      </w:r>
    </w:p>
    <w:p w:rsidR="00D77B11" w:rsidRPr="009534B0" w:rsidRDefault="00D77B11" w:rsidP="00BD093E">
      <w:pPr>
        <w:pStyle w:val="ListParagraph"/>
        <w:numPr>
          <w:ilvl w:val="0"/>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Regular Meetings. </w:t>
      </w:r>
      <w:r w:rsidR="003A094F">
        <w:rPr>
          <w:rFonts w:ascii="Times New Roman" w:hAnsi="Times New Roman" w:cs="Times New Roman"/>
          <w:sz w:val="24"/>
          <w:szCs w:val="24"/>
        </w:rPr>
        <w:t>The Region</w:t>
      </w:r>
      <w:r w:rsidRPr="009534B0">
        <w:rPr>
          <w:rFonts w:ascii="Times New Roman" w:hAnsi="Times New Roman" w:cs="Times New Roman"/>
          <w:sz w:val="24"/>
          <w:szCs w:val="24"/>
        </w:rPr>
        <w:t xml:space="preserve"> Board of Directors may provide by resolution the time, date, and place for the holding of regular </w:t>
      </w:r>
      <w:r w:rsidR="003A094F">
        <w:rPr>
          <w:rFonts w:ascii="Times New Roman" w:hAnsi="Times New Roman" w:cs="Times New Roman"/>
          <w:sz w:val="24"/>
          <w:szCs w:val="24"/>
        </w:rPr>
        <w:t>meetings of the Region</w:t>
      </w:r>
      <w:r w:rsidRPr="009534B0">
        <w:rPr>
          <w:rFonts w:ascii="Times New Roman" w:hAnsi="Times New Roman" w:cs="Times New Roman"/>
          <w:sz w:val="24"/>
          <w:szCs w:val="24"/>
        </w:rPr>
        <w:t xml:space="preserve"> Board without oth</w:t>
      </w:r>
      <w:r w:rsidR="00155034">
        <w:rPr>
          <w:rFonts w:ascii="Times New Roman" w:hAnsi="Times New Roman" w:cs="Times New Roman"/>
          <w:sz w:val="24"/>
          <w:szCs w:val="24"/>
        </w:rPr>
        <w:t>er notice than such resolution.</w:t>
      </w:r>
    </w:p>
    <w:p w:rsidR="00D77B11" w:rsidRPr="009534B0" w:rsidRDefault="00D77B11" w:rsidP="00BD093E">
      <w:pPr>
        <w:pStyle w:val="ListParagraph"/>
        <w:numPr>
          <w:ilvl w:val="0"/>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Special Meetings. </w:t>
      </w:r>
      <w:r w:rsidRPr="009534B0">
        <w:rPr>
          <w:rFonts w:ascii="Times New Roman" w:hAnsi="Times New Roman" w:cs="Times New Roman"/>
          <w:sz w:val="24"/>
          <w:szCs w:val="24"/>
        </w:rPr>
        <w:t xml:space="preserve">Special </w:t>
      </w:r>
      <w:r w:rsidR="003A094F">
        <w:rPr>
          <w:rFonts w:ascii="Times New Roman" w:hAnsi="Times New Roman" w:cs="Times New Roman"/>
          <w:sz w:val="24"/>
          <w:szCs w:val="24"/>
        </w:rPr>
        <w:t>meetings of the Region</w:t>
      </w:r>
      <w:r w:rsidRPr="009534B0">
        <w:rPr>
          <w:rFonts w:ascii="Times New Roman" w:hAnsi="Times New Roman" w:cs="Times New Roman"/>
          <w:sz w:val="24"/>
          <w:szCs w:val="24"/>
        </w:rPr>
        <w:t xml:space="preserve"> Board may be called by or at the reques</w:t>
      </w:r>
      <w:r w:rsidR="003A094F">
        <w:rPr>
          <w:rFonts w:ascii="Times New Roman" w:hAnsi="Times New Roman" w:cs="Times New Roman"/>
          <w:sz w:val="24"/>
          <w:szCs w:val="24"/>
        </w:rPr>
        <w:t>t of the Region</w:t>
      </w:r>
      <w:r w:rsidRPr="009534B0">
        <w:rPr>
          <w:rFonts w:ascii="Times New Roman" w:hAnsi="Times New Roman" w:cs="Times New Roman"/>
          <w:sz w:val="24"/>
          <w:szCs w:val="24"/>
        </w:rPr>
        <w:t xml:space="preserve"> President or upon the written request </w:t>
      </w:r>
      <w:r w:rsidR="00155034">
        <w:rPr>
          <w:rFonts w:ascii="Times New Roman" w:hAnsi="Times New Roman" w:cs="Times New Roman"/>
          <w:sz w:val="24"/>
          <w:szCs w:val="24"/>
        </w:rPr>
        <w:t>of a majority of the Directors.</w:t>
      </w:r>
    </w:p>
    <w:p w:rsidR="00D77B11" w:rsidRPr="009534B0" w:rsidRDefault="00D77B11" w:rsidP="00BD093E">
      <w:pPr>
        <w:pStyle w:val="ListParagraph"/>
        <w:numPr>
          <w:ilvl w:val="0"/>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Notice. </w:t>
      </w:r>
      <w:r w:rsidRPr="009534B0">
        <w:rPr>
          <w:rFonts w:ascii="Times New Roman" w:hAnsi="Times New Roman" w:cs="Times New Roman"/>
          <w:sz w:val="24"/>
          <w:szCs w:val="24"/>
        </w:rPr>
        <w:t>Notice of any special</w:t>
      </w:r>
      <w:r w:rsidR="003A094F">
        <w:rPr>
          <w:rFonts w:ascii="Times New Roman" w:hAnsi="Times New Roman" w:cs="Times New Roman"/>
          <w:sz w:val="24"/>
          <w:szCs w:val="24"/>
        </w:rPr>
        <w:t xml:space="preserve"> meeting of the Region</w:t>
      </w:r>
      <w:r w:rsidRPr="009534B0">
        <w:rPr>
          <w:rFonts w:ascii="Times New Roman" w:hAnsi="Times New Roman" w:cs="Times New Roman"/>
          <w:sz w:val="24"/>
          <w:szCs w:val="24"/>
        </w:rPr>
        <w:t xml:space="preserve"> Board must state the time, date, and place of the meeting and must be delivered at least five (5) days prior to the date of such meeting; provided that notice of any special meeting to be held by telephone conference call or other electronic equipment may be given at least </w:t>
      </w:r>
      <w:r w:rsidR="005A152C" w:rsidRPr="000247F2">
        <w:rPr>
          <w:rFonts w:ascii="Times New Roman" w:hAnsi="Times New Roman" w:cs="Times New Roman"/>
          <w:b/>
          <w:sz w:val="24"/>
          <w:szCs w:val="24"/>
        </w:rPr>
        <w:t>TWENTY-FOUR (24) HOURS</w:t>
      </w:r>
      <w:r w:rsidR="005A152C" w:rsidRPr="009534B0">
        <w:rPr>
          <w:rFonts w:ascii="Times New Roman" w:hAnsi="Times New Roman" w:cs="Times New Roman"/>
          <w:sz w:val="24"/>
          <w:szCs w:val="24"/>
        </w:rPr>
        <w:t xml:space="preserve"> </w:t>
      </w:r>
      <w:r w:rsidR="00155034">
        <w:rPr>
          <w:rFonts w:ascii="Times New Roman" w:hAnsi="Times New Roman" w:cs="Times New Roman"/>
          <w:sz w:val="24"/>
          <w:szCs w:val="24"/>
        </w:rPr>
        <w:t>prior to the call.</w:t>
      </w:r>
    </w:p>
    <w:p w:rsidR="00D77B11" w:rsidRPr="009534B0" w:rsidRDefault="00D77B11" w:rsidP="00BD093E">
      <w:pPr>
        <w:pStyle w:val="ListParagraph"/>
        <w:numPr>
          <w:ilvl w:val="0"/>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Quorum. </w:t>
      </w:r>
      <w:r w:rsidRPr="009534B0">
        <w:rPr>
          <w:rFonts w:ascii="Times New Roman" w:hAnsi="Times New Roman" w:cs="Times New Roman"/>
          <w:sz w:val="24"/>
          <w:szCs w:val="24"/>
        </w:rPr>
        <w:t>A majority of Directors constitutes a quorum for the transaction of business at any</w:t>
      </w:r>
      <w:r w:rsidR="003A094F">
        <w:rPr>
          <w:rFonts w:ascii="Times New Roman" w:hAnsi="Times New Roman" w:cs="Times New Roman"/>
          <w:sz w:val="24"/>
          <w:szCs w:val="24"/>
        </w:rPr>
        <w:t xml:space="preserve"> meeting of the Region</w:t>
      </w:r>
      <w:r w:rsidRPr="009534B0">
        <w:rPr>
          <w:rFonts w:ascii="Times New Roman" w:hAnsi="Times New Roman" w:cs="Times New Roman"/>
          <w:sz w:val="24"/>
          <w:szCs w:val="24"/>
        </w:rPr>
        <w:t xml:space="preserve"> Board, provided that if less than a quorum is present at the meeting, a majority of the Directors present may adjourn the </w:t>
      </w:r>
      <w:r w:rsidR="00155034">
        <w:rPr>
          <w:rFonts w:ascii="Times New Roman" w:hAnsi="Times New Roman" w:cs="Times New Roman"/>
          <w:sz w:val="24"/>
          <w:szCs w:val="24"/>
        </w:rPr>
        <w:t>meeting without further notice.</w:t>
      </w:r>
    </w:p>
    <w:p w:rsidR="00D77B11" w:rsidRPr="009534B0" w:rsidRDefault="00D77B11" w:rsidP="00BD093E">
      <w:pPr>
        <w:pStyle w:val="ListParagraph"/>
        <w:numPr>
          <w:ilvl w:val="0"/>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Manner of Acting. </w:t>
      </w:r>
      <w:r w:rsidRPr="009534B0">
        <w:rPr>
          <w:rFonts w:ascii="Times New Roman" w:hAnsi="Times New Roman" w:cs="Times New Roman"/>
          <w:sz w:val="24"/>
          <w:szCs w:val="24"/>
        </w:rPr>
        <w:t>The act of a majority of the Directors present at a meeting at which a quorum is present is th</w:t>
      </w:r>
      <w:r w:rsidR="003A094F">
        <w:rPr>
          <w:rFonts w:ascii="Times New Roman" w:hAnsi="Times New Roman" w:cs="Times New Roman"/>
          <w:sz w:val="24"/>
          <w:szCs w:val="24"/>
        </w:rPr>
        <w:t>e act of the Region</w:t>
      </w:r>
      <w:r w:rsidRPr="009534B0">
        <w:rPr>
          <w:rFonts w:ascii="Times New Roman" w:hAnsi="Times New Roman" w:cs="Times New Roman"/>
          <w:sz w:val="24"/>
          <w:szCs w:val="24"/>
        </w:rPr>
        <w:t xml:space="preserve"> Board of Directors, except where otherwise provided by law or the WOCN Artic</w:t>
      </w:r>
      <w:r w:rsidR="00155034">
        <w:rPr>
          <w:rFonts w:ascii="Times New Roman" w:hAnsi="Times New Roman" w:cs="Times New Roman"/>
          <w:sz w:val="24"/>
          <w:szCs w:val="24"/>
        </w:rPr>
        <w:t>les of Incorporation or Bylaws.</w:t>
      </w:r>
    </w:p>
    <w:p w:rsidR="00451518" w:rsidRDefault="00451518">
      <w:pPr>
        <w:rPr>
          <w:rFonts w:ascii="Times New Roman" w:hAnsi="Times New Roman" w:cs="Times New Roman"/>
          <w:b/>
          <w:bCs/>
          <w:sz w:val="24"/>
          <w:szCs w:val="24"/>
        </w:rPr>
      </w:pPr>
      <w:r>
        <w:rPr>
          <w:rFonts w:ascii="Times New Roman" w:hAnsi="Times New Roman" w:cs="Times New Roman"/>
          <w:b/>
          <w:bCs/>
          <w:sz w:val="24"/>
          <w:szCs w:val="24"/>
        </w:rPr>
        <w:br w:type="page"/>
      </w:r>
    </w:p>
    <w:p w:rsidR="00D77B11" w:rsidRPr="009534B0" w:rsidRDefault="00D77B11" w:rsidP="00BD093E">
      <w:pPr>
        <w:pStyle w:val="ListParagraph"/>
        <w:numPr>
          <w:ilvl w:val="0"/>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Resignation and Removal. </w:t>
      </w:r>
      <w:r w:rsidRPr="009534B0">
        <w:rPr>
          <w:rFonts w:ascii="Times New Roman" w:hAnsi="Times New Roman" w:cs="Times New Roman"/>
          <w:sz w:val="24"/>
          <w:szCs w:val="24"/>
        </w:rPr>
        <w:t>Any Director may resign at any time by giving written notice to the President. In addition, any Director may be removed by a two</w:t>
      </w:r>
      <w:r w:rsidR="005A152C" w:rsidRPr="009534B0">
        <w:rPr>
          <w:rFonts w:ascii="Times New Roman" w:hAnsi="Times New Roman" w:cs="Times New Roman"/>
          <w:sz w:val="24"/>
          <w:szCs w:val="24"/>
        </w:rPr>
        <w:t>-thirds vote of Region</w:t>
      </w:r>
      <w:r w:rsidRPr="009534B0">
        <w:rPr>
          <w:rFonts w:ascii="Times New Roman" w:hAnsi="Times New Roman" w:cs="Times New Roman"/>
          <w:sz w:val="24"/>
          <w:szCs w:val="24"/>
        </w:rPr>
        <w:t xml:space="preserve"> members entitled to vote and present and voting, in person</w:t>
      </w:r>
      <w:r w:rsidR="00736CEF">
        <w:rPr>
          <w:rFonts w:ascii="Times New Roman" w:hAnsi="Times New Roman" w:cs="Times New Roman"/>
          <w:sz w:val="24"/>
          <w:szCs w:val="24"/>
        </w:rPr>
        <w:t>,</w:t>
      </w:r>
      <w:r w:rsidR="005A152C" w:rsidRPr="009534B0">
        <w:rPr>
          <w:rFonts w:ascii="Times New Roman" w:hAnsi="Times New Roman" w:cs="Times New Roman"/>
          <w:sz w:val="24"/>
          <w:szCs w:val="24"/>
        </w:rPr>
        <w:t xml:space="preserve"> </w:t>
      </w:r>
      <w:r w:rsidR="005A152C" w:rsidRPr="000247F2">
        <w:rPr>
          <w:rFonts w:ascii="Times New Roman" w:hAnsi="Times New Roman" w:cs="Times New Roman"/>
          <w:b/>
          <w:sz w:val="24"/>
          <w:szCs w:val="24"/>
        </w:rPr>
        <w:t>ELECTRONIC VOTING</w:t>
      </w:r>
      <w:r w:rsidR="00736CEF">
        <w:rPr>
          <w:rFonts w:ascii="Times New Roman" w:hAnsi="Times New Roman" w:cs="Times New Roman"/>
          <w:sz w:val="24"/>
          <w:szCs w:val="24"/>
        </w:rPr>
        <w:t xml:space="preserve"> or by proxy, </w:t>
      </w:r>
      <w:r w:rsidRPr="009534B0">
        <w:rPr>
          <w:rFonts w:ascii="Times New Roman" w:hAnsi="Times New Roman" w:cs="Times New Roman"/>
          <w:sz w:val="24"/>
          <w:szCs w:val="24"/>
        </w:rPr>
        <w:t xml:space="preserve">whenever in their judgment the best interests of the WOCN </w:t>
      </w:r>
      <w:r w:rsidR="005A152C" w:rsidRPr="009534B0">
        <w:rPr>
          <w:rFonts w:ascii="Times New Roman" w:hAnsi="Times New Roman" w:cs="Times New Roman"/>
          <w:sz w:val="24"/>
          <w:szCs w:val="24"/>
        </w:rPr>
        <w:t xml:space="preserve">Society or the Region </w:t>
      </w:r>
      <w:r w:rsidRPr="009534B0">
        <w:rPr>
          <w:rFonts w:ascii="Times New Roman" w:hAnsi="Times New Roman" w:cs="Times New Roman"/>
          <w:sz w:val="24"/>
          <w:szCs w:val="24"/>
        </w:rPr>
        <w:t xml:space="preserve">would be served by such removal. Any Director who misses three (3) consecutive </w:t>
      </w:r>
      <w:r w:rsidR="003A094F">
        <w:rPr>
          <w:rFonts w:ascii="Times New Roman" w:hAnsi="Times New Roman" w:cs="Times New Roman"/>
          <w:sz w:val="24"/>
          <w:szCs w:val="24"/>
        </w:rPr>
        <w:t xml:space="preserve">Region </w:t>
      </w:r>
      <w:r w:rsidRPr="009534B0">
        <w:rPr>
          <w:rFonts w:ascii="Times New Roman" w:hAnsi="Times New Roman" w:cs="Times New Roman"/>
          <w:sz w:val="24"/>
          <w:szCs w:val="24"/>
        </w:rPr>
        <w:t>Board meetings is automatically r</w:t>
      </w:r>
      <w:r w:rsidR="003A094F">
        <w:rPr>
          <w:rFonts w:ascii="Times New Roman" w:hAnsi="Times New Roman" w:cs="Times New Roman"/>
          <w:sz w:val="24"/>
          <w:szCs w:val="24"/>
        </w:rPr>
        <w:t>emoved from the Region</w:t>
      </w:r>
      <w:r w:rsidRPr="009534B0">
        <w:rPr>
          <w:rFonts w:ascii="Times New Roman" w:hAnsi="Times New Roman" w:cs="Times New Roman"/>
          <w:sz w:val="24"/>
          <w:szCs w:val="24"/>
        </w:rPr>
        <w:t xml:space="preserve"> Board; provided that in special circumstances, such removal may be waived by a major</w:t>
      </w:r>
      <w:r w:rsidR="003A094F">
        <w:rPr>
          <w:rFonts w:ascii="Times New Roman" w:hAnsi="Times New Roman" w:cs="Times New Roman"/>
          <w:sz w:val="24"/>
          <w:szCs w:val="24"/>
        </w:rPr>
        <w:t>ity vote of the Region</w:t>
      </w:r>
      <w:r w:rsidR="00155034">
        <w:rPr>
          <w:rFonts w:ascii="Times New Roman" w:hAnsi="Times New Roman" w:cs="Times New Roman"/>
          <w:sz w:val="24"/>
          <w:szCs w:val="24"/>
        </w:rPr>
        <w:t xml:space="preserve"> Board of Directors.</w:t>
      </w:r>
    </w:p>
    <w:p w:rsidR="00D77B11" w:rsidRPr="009534B0" w:rsidRDefault="00D77B11" w:rsidP="00BD093E">
      <w:pPr>
        <w:pStyle w:val="ListParagraph"/>
        <w:numPr>
          <w:ilvl w:val="0"/>
          <w:numId w:val="7"/>
        </w:numPr>
        <w:autoSpaceDE w:val="0"/>
        <w:autoSpaceDN w:val="0"/>
        <w:adjustRightInd w:val="0"/>
        <w:spacing w:after="15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Vacancies. </w:t>
      </w:r>
      <w:r w:rsidRPr="009534B0">
        <w:rPr>
          <w:rFonts w:ascii="Times New Roman" w:hAnsi="Times New Roman" w:cs="Times New Roman"/>
          <w:sz w:val="24"/>
          <w:szCs w:val="24"/>
        </w:rPr>
        <w:t>If a</w:t>
      </w:r>
      <w:r w:rsidR="005A152C" w:rsidRPr="009534B0">
        <w:rPr>
          <w:rFonts w:ascii="Times New Roman" w:hAnsi="Times New Roman" w:cs="Times New Roman"/>
          <w:sz w:val="24"/>
          <w:szCs w:val="24"/>
        </w:rPr>
        <w:t xml:space="preserve"> vacancy on the Region</w:t>
      </w:r>
      <w:r w:rsidRPr="009534B0">
        <w:rPr>
          <w:rFonts w:ascii="Times New Roman" w:hAnsi="Times New Roman" w:cs="Times New Roman"/>
          <w:sz w:val="24"/>
          <w:szCs w:val="24"/>
        </w:rPr>
        <w:t xml:space="preserve"> Board of Directors occurs among one of its Directors (including</w:t>
      </w:r>
      <w:r w:rsidR="005A152C" w:rsidRPr="009534B0">
        <w:rPr>
          <w:rFonts w:ascii="Times New Roman" w:hAnsi="Times New Roman" w:cs="Times New Roman"/>
          <w:sz w:val="24"/>
          <w:szCs w:val="24"/>
        </w:rPr>
        <w:t xml:space="preserve"> officers), the Region</w:t>
      </w:r>
      <w:r w:rsidRPr="009534B0">
        <w:rPr>
          <w:rFonts w:ascii="Times New Roman" w:hAnsi="Times New Roman" w:cs="Times New Roman"/>
          <w:sz w:val="24"/>
          <w:szCs w:val="24"/>
        </w:rPr>
        <w:t xml:space="preserve"> President, with the </w:t>
      </w:r>
      <w:r w:rsidR="005A152C" w:rsidRPr="009534B0">
        <w:rPr>
          <w:rFonts w:ascii="Times New Roman" w:hAnsi="Times New Roman" w:cs="Times New Roman"/>
          <w:sz w:val="24"/>
          <w:szCs w:val="24"/>
        </w:rPr>
        <w:t>approval of the Region</w:t>
      </w:r>
      <w:r w:rsidRPr="009534B0">
        <w:rPr>
          <w:rFonts w:ascii="Times New Roman" w:hAnsi="Times New Roman" w:cs="Times New Roman"/>
          <w:sz w:val="24"/>
          <w:szCs w:val="24"/>
        </w:rPr>
        <w:t xml:space="preserve"> Board, may appoint a qualified successor</w:t>
      </w:r>
      <w:r w:rsidR="005A152C" w:rsidRPr="009534B0">
        <w:rPr>
          <w:rFonts w:ascii="Times New Roman" w:hAnsi="Times New Roman" w:cs="Times New Roman"/>
          <w:sz w:val="24"/>
          <w:szCs w:val="24"/>
        </w:rPr>
        <w:t xml:space="preserve"> from among the Region</w:t>
      </w:r>
      <w:r w:rsidRPr="009534B0">
        <w:rPr>
          <w:rFonts w:ascii="Times New Roman" w:hAnsi="Times New Roman" w:cs="Times New Roman"/>
          <w:sz w:val="24"/>
          <w:szCs w:val="24"/>
        </w:rPr>
        <w:t xml:space="preserve"> members to serve for the unexpired term, provided </w:t>
      </w:r>
      <w:r w:rsidR="005A152C" w:rsidRPr="009534B0">
        <w:rPr>
          <w:rFonts w:ascii="Times New Roman" w:hAnsi="Times New Roman" w:cs="Times New Roman"/>
          <w:sz w:val="24"/>
          <w:szCs w:val="24"/>
        </w:rPr>
        <w:t>that the Region</w:t>
      </w:r>
      <w:r w:rsidRPr="009534B0">
        <w:rPr>
          <w:rFonts w:ascii="Times New Roman" w:hAnsi="Times New Roman" w:cs="Times New Roman"/>
          <w:sz w:val="24"/>
          <w:szCs w:val="24"/>
        </w:rPr>
        <w:t xml:space="preserve"> President may not make any appointment which woul</w:t>
      </w:r>
      <w:r w:rsidR="005A152C" w:rsidRPr="009534B0">
        <w:rPr>
          <w:rFonts w:ascii="Times New Roman" w:hAnsi="Times New Roman" w:cs="Times New Roman"/>
          <w:sz w:val="24"/>
          <w:szCs w:val="24"/>
        </w:rPr>
        <w:t>d result in the Region</w:t>
      </w:r>
      <w:r w:rsidRPr="009534B0">
        <w:rPr>
          <w:rFonts w:ascii="Times New Roman" w:hAnsi="Times New Roman" w:cs="Times New Roman"/>
          <w:sz w:val="24"/>
          <w:szCs w:val="24"/>
        </w:rPr>
        <w:t xml:space="preserve"> Board having more than one Director employed by the same pe</w:t>
      </w:r>
      <w:r w:rsidR="00155034">
        <w:rPr>
          <w:rFonts w:ascii="Times New Roman" w:hAnsi="Times New Roman" w:cs="Times New Roman"/>
          <w:sz w:val="24"/>
          <w:szCs w:val="24"/>
        </w:rPr>
        <w:t>rson or firm.</w:t>
      </w:r>
    </w:p>
    <w:p w:rsidR="00D77B11" w:rsidRPr="009534B0" w:rsidRDefault="00D77B11" w:rsidP="00BD093E">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Meeting by Conference Call. </w:t>
      </w:r>
      <w:r w:rsidRPr="009534B0">
        <w:rPr>
          <w:rFonts w:ascii="Times New Roman" w:hAnsi="Times New Roman" w:cs="Times New Roman"/>
          <w:sz w:val="24"/>
          <w:szCs w:val="24"/>
        </w:rPr>
        <w:t xml:space="preserve">Any action to be taken at a </w:t>
      </w:r>
      <w:r w:rsidR="003A094F">
        <w:rPr>
          <w:rFonts w:ascii="Times New Roman" w:hAnsi="Times New Roman" w:cs="Times New Roman"/>
          <w:sz w:val="24"/>
          <w:szCs w:val="24"/>
        </w:rPr>
        <w:t xml:space="preserve">meeting of the Region </w:t>
      </w:r>
      <w:r w:rsidRPr="009534B0">
        <w:rPr>
          <w:rFonts w:ascii="Times New Roman" w:hAnsi="Times New Roman" w:cs="Times New Roman"/>
          <w:sz w:val="24"/>
          <w:szCs w:val="24"/>
        </w:rPr>
        <w:t>Board of Directors may be taken through the use of a conference telephone or other communications equipment by means of which all persons participating in the meeting can communicate with each other. Participation in such a meeting constitutes presence in person at the meeting o</w:t>
      </w:r>
      <w:r w:rsidR="00155034">
        <w:rPr>
          <w:rFonts w:ascii="Times New Roman" w:hAnsi="Times New Roman" w:cs="Times New Roman"/>
          <w:sz w:val="24"/>
          <w:szCs w:val="24"/>
        </w:rPr>
        <w:t>f the persons so participating.</w:t>
      </w:r>
    </w:p>
    <w:p w:rsidR="00D77B11" w:rsidRPr="009534B0" w:rsidRDefault="00D77B11" w:rsidP="00BD093E">
      <w:pPr>
        <w:pStyle w:val="ListParagraph"/>
        <w:numPr>
          <w:ilvl w:val="0"/>
          <w:numId w:val="7"/>
        </w:numPr>
        <w:autoSpaceDE w:val="0"/>
        <w:autoSpaceDN w:val="0"/>
        <w:adjustRightInd w:val="0"/>
        <w:spacing w:after="278"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Action by Written Consent. </w:t>
      </w:r>
      <w:r w:rsidRPr="009534B0">
        <w:rPr>
          <w:rFonts w:ascii="Times New Roman" w:hAnsi="Times New Roman" w:cs="Times New Roman"/>
          <w:sz w:val="24"/>
          <w:szCs w:val="24"/>
        </w:rPr>
        <w:t>Any action requirin</w:t>
      </w:r>
      <w:r w:rsidR="003A094F">
        <w:rPr>
          <w:rFonts w:ascii="Times New Roman" w:hAnsi="Times New Roman" w:cs="Times New Roman"/>
          <w:sz w:val="24"/>
          <w:szCs w:val="24"/>
        </w:rPr>
        <w:t>g a vote of the Region</w:t>
      </w:r>
      <w:r w:rsidRPr="009534B0">
        <w:rPr>
          <w:rFonts w:ascii="Times New Roman" w:hAnsi="Times New Roman" w:cs="Times New Roman"/>
          <w:sz w:val="24"/>
          <w:szCs w:val="24"/>
        </w:rPr>
        <w:t xml:space="preserve"> Board of Directors may </w:t>
      </w:r>
      <w:r w:rsidR="000247F2">
        <w:rPr>
          <w:rFonts w:ascii="Times New Roman" w:hAnsi="Times New Roman" w:cs="Times New Roman"/>
          <w:sz w:val="24"/>
          <w:szCs w:val="24"/>
        </w:rPr>
        <w:t xml:space="preserve">be taken without a meeting if </w:t>
      </w:r>
      <w:r w:rsidRPr="009534B0">
        <w:rPr>
          <w:rFonts w:ascii="Times New Roman" w:hAnsi="Times New Roman" w:cs="Times New Roman"/>
          <w:sz w:val="24"/>
          <w:szCs w:val="24"/>
        </w:rPr>
        <w:t>consent in writing (printed or electronic) setting forth the action taken is signed by all of the Directors entitled to vote with respect</w:t>
      </w:r>
      <w:r w:rsidR="00155034">
        <w:rPr>
          <w:rFonts w:ascii="Times New Roman" w:hAnsi="Times New Roman" w:cs="Times New Roman"/>
          <w:sz w:val="24"/>
          <w:szCs w:val="24"/>
        </w:rPr>
        <w:t xml:space="preserve"> to the subject matter thereof.</w:t>
      </w:r>
    </w:p>
    <w:p w:rsidR="00D77B11" w:rsidRPr="00D77B11" w:rsidRDefault="00155034" w:rsidP="00D77B11">
      <w:pPr>
        <w:autoSpaceDE w:val="0"/>
        <w:autoSpaceDN w:val="0"/>
        <w:adjustRightInd w:val="0"/>
        <w:spacing w:after="278" w:line="240" w:lineRule="auto"/>
        <w:rPr>
          <w:rFonts w:ascii="Times New Roman" w:hAnsi="Times New Roman" w:cs="Times New Roman"/>
          <w:sz w:val="24"/>
          <w:szCs w:val="24"/>
        </w:rPr>
      </w:pPr>
      <w:r>
        <w:rPr>
          <w:rFonts w:ascii="Times New Roman" w:hAnsi="Times New Roman" w:cs="Times New Roman"/>
          <w:b/>
          <w:bCs/>
          <w:sz w:val="24"/>
          <w:szCs w:val="24"/>
        </w:rPr>
        <w:t>ARTICLE VI – OFFICERS</w:t>
      </w:r>
    </w:p>
    <w:p w:rsidR="00D77B11" w:rsidRPr="009534B0" w:rsidRDefault="00D77B11" w:rsidP="00416C9E">
      <w:pPr>
        <w:pStyle w:val="ListParagraph"/>
        <w:numPr>
          <w:ilvl w:val="0"/>
          <w:numId w:val="9"/>
        </w:numPr>
        <w:autoSpaceDE w:val="0"/>
        <w:autoSpaceDN w:val="0"/>
        <w:adjustRightInd w:val="0"/>
        <w:spacing w:after="278" w:line="240" w:lineRule="auto"/>
        <w:rPr>
          <w:rFonts w:ascii="Times New Roman" w:hAnsi="Times New Roman" w:cs="Times New Roman"/>
          <w:strike/>
          <w:sz w:val="24"/>
          <w:szCs w:val="24"/>
        </w:rPr>
      </w:pPr>
      <w:r w:rsidRPr="009534B0">
        <w:rPr>
          <w:rFonts w:ascii="Times New Roman" w:hAnsi="Times New Roman" w:cs="Times New Roman"/>
          <w:b/>
          <w:bCs/>
          <w:sz w:val="24"/>
          <w:szCs w:val="24"/>
        </w:rPr>
        <w:t xml:space="preserve">Officers. </w:t>
      </w:r>
      <w:r w:rsidR="005A152C" w:rsidRPr="009534B0">
        <w:rPr>
          <w:rFonts w:ascii="Times New Roman" w:hAnsi="Times New Roman" w:cs="Times New Roman"/>
          <w:sz w:val="24"/>
          <w:szCs w:val="24"/>
        </w:rPr>
        <w:t>The Region</w:t>
      </w:r>
      <w:r w:rsidRPr="009534B0">
        <w:rPr>
          <w:rFonts w:ascii="Times New Roman" w:hAnsi="Times New Roman" w:cs="Times New Roman"/>
          <w:sz w:val="24"/>
          <w:szCs w:val="24"/>
        </w:rPr>
        <w:t xml:space="preserve"> officers shall be a President, President-Elect, Secretary, and Treasurer. </w:t>
      </w:r>
      <w:r w:rsidR="005A152C" w:rsidRPr="000247F2">
        <w:rPr>
          <w:rFonts w:ascii="Times New Roman" w:hAnsi="Times New Roman" w:cs="Times New Roman"/>
          <w:b/>
          <w:sz w:val="24"/>
          <w:szCs w:val="24"/>
        </w:rPr>
        <w:t>NO TWO OFFICES MAY BE HELD SIMULTANEOUSLY BY THE SAME PERSON.</w:t>
      </w:r>
      <w:r w:rsidRPr="009534B0">
        <w:rPr>
          <w:rFonts w:ascii="Times New Roman" w:hAnsi="Times New Roman" w:cs="Times New Roman"/>
          <w:sz w:val="24"/>
          <w:szCs w:val="24"/>
        </w:rPr>
        <w:t xml:space="preserve"> </w:t>
      </w:r>
    </w:p>
    <w:p w:rsidR="00D77B11" w:rsidRPr="009534B0" w:rsidRDefault="00D77B11" w:rsidP="00416C9E">
      <w:pPr>
        <w:pStyle w:val="ListParagraph"/>
        <w:numPr>
          <w:ilvl w:val="0"/>
          <w:numId w:val="9"/>
        </w:numPr>
        <w:autoSpaceDE w:val="0"/>
        <w:autoSpaceDN w:val="0"/>
        <w:adjustRightInd w:val="0"/>
        <w:spacing w:after="278"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President. </w:t>
      </w:r>
      <w:r w:rsidRPr="009534B0">
        <w:rPr>
          <w:rFonts w:ascii="Times New Roman" w:hAnsi="Times New Roman" w:cs="Times New Roman"/>
          <w:sz w:val="24"/>
          <w:szCs w:val="24"/>
        </w:rPr>
        <w:t xml:space="preserve">The President shall be the chief executive officer, and shall in general supervise and control the </w:t>
      </w:r>
      <w:r w:rsidR="0037629A">
        <w:rPr>
          <w:rFonts w:ascii="Times New Roman" w:hAnsi="Times New Roman" w:cs="Times New Roman"/>
          <w:sz w:val="24"/>
          <w:szCs w:val="24"/>
        </w:rPr>
        <w:t>affairs, of the Region</w:t>
      </w:r>
      <w:r w:rsidRPr="009534B0">
        <w:rPr>
          <w:rFonts w:ascii="Times New Roman" w:hAnsi="Times New Roman" w:cs="Times New Roman"/>
          <w:sz w:val="24"/>
          <w:szCs w:val="24"/>
        </w:rPr>
        <w:t>. The President may sign, with the Secretary or any other proper office</w:t>
      </w:r>
      <w:r w:rsidR="0037629A">
        <w:rPr>
          <w:rFonts w:ascii="Times New Roman" w:hAnsi="Times New Roman" w:cs="Times New Roman"/>
          <w:sz w:val="24"/>
          <w:szCs w:val="24"/>
        </w:rPr>
        <w:t>r of the Region</w:t>
      </w:r>
      <w:r w:rsidRPr="009534B0">
        <w:rPr>
          <w:rFonts w:ascii="Times New Roman" w:hAnsi="Times New Roman" w:cs="Times New Roman"/>
          <w:sz w:val="24"/>
          <w:szCs w:val="24"/>
        </w:rPr>
        <w:t xml:space="preserve"> au</w:t>
      </w:r>
      <w:r w:rsidR="0037629A">
        <w:rPr>
          <w:rFonts w:ascii="Times New Roman" w:hAnsi="Times New Roman" w:cs="Times New Roman"/>
          <w:sz w:val="24"/>
          <w:szCs w:val="24"/>
        </w:rPr>
        <w:t>thorized by the Region</w:t>
      </w:r>
      <w:r w:rsidRPr="009534B0">
        <w:rPr>
          <w:rFonts w:ascii="Times New Roman" w:hAnsi="Times New Roman" w:cs="Times New Roman"/>
          <w:sz w:val="24"/>
          <w:szCs w:val="24"/>
        </w:rPr>
        <w:t xml:space="preserve"> Board of Directors, any deeds, mortgages, contracts, or other instru</w:t>
      </w:r>
      <w:r w:rsidR="0037629A">
        <w:rPr>
          <w:rFonts w:ascii="Times New Roman" w:hAnsi="Times New Roman" w:cs="Times New Roman"/>
          <w:sz w:val="24"/>
          <w:szCs w:val="24"/>
        </w:rPr>
        <w:t>ments which the Region</w:t>
      </w:r>
      <w:r w:rsidRPr="009534B0">
        <w:rPr>
          <w:rFonts w:ascii="Times New Roman" w:hAnsi="Times New Roman" w:cs="Times New Roman"/>
          <w:sz w:val="24"/>
          <w:szCs w:val="24"/>
        </w:rPr>
        <w:t xml:space="preserve"> is authorized to enter into pursuant to the WOCN polic</w:t>
      </w:r>
      <w:r w:rsidR="0037629A">
        <w:rPr>
          <w:rFonts w:ascii="Times New Roman" w:hAnsi="Times New Roman" w:cs="Times New Roman"/>
          <w:sz w:val="24"/>
          <w:szCs w:val="24"/>
        </w:rPr>
        <w:t>y and which the Region</w:t>
      </w:r>
      <w:r w:rsidRPr="009534B0">
        <w:rPr>
          <w:rFonts w:ascii="Times New Roman" w:hAnsi="Times New Roman" w:cs="Times New Roman"/>
          <w:sz w:val="24"/>
          <w:szCs w:val="24"/>
        </w:rPr>
        <w:t xml:space="preserve"> Board of Directors has authorized to be executed, except in cases where the signing and execution thereof shall be expressly d</w:t>
      </w:r>
      <w:r w:rsidR="0037629A">
        <w:rPr>
          <w:rFonts w:ascii="Times New Roman" w:hAnsi="Times New Roman" w:cs="Times New Roman"/>
          <w:sz w:val="24"/>
          <w:szCs w:val="24"/>
        </w:rPr>
        <w:t>elegated by the Region</w:t>
      </w:r>
      <w:r w:rsidRPr="009534B0">
        <w:rPr>
          <w:rFonts w:ascii="Times New Roman" w:hAnsi="Times New Roman" w:cs="Times New Roman"/>
          <w:sz w:val="24"/>
          <w:szCs w:val="24"/>
        </w:rPr>
        <w:t xml:space="preserve"> Board of Directors, by law, or by the WOCN Society to some other officer or agent of the WOCN Society or</w:t>
      </w:r>
      <w:r w:rsidR="0037629A">
        <w:rPr>
          <w:rFonts w:ascii="Times New Roman" w:hAnsi="Times New Roman" w:cs="Times New Roman"/>
          <w:sz w:val="24"/>
          <w:szCs w:val="24"/>
        </w:rPr>
        <w:t xml:space="preserve"> the Region</w:t>
      </w:r>
      <w:r w:rsidRPr="009534B0">
        <w:rPr>
          <w:rFonts w:ascii="Times New Roman" w:hAnsi="Times New Roman" w:cs="Times New Roman"/>
          <w:sz w:val="24"/>
          <w:szCs w:val="24"/>
        </w:rPr>
        <w:t xml:space="preserve">. The President shall preside at all </w:t>
      </w:r>
      <w:r w:rsidR="0037629A">
        <w:rPr>
          <w:rFonts w:ascii="Times New Roman" w:hAnsi="Times New Roman" w:cs="Times New Roman"/>
          <w:sz w:val="24"/>
          <w:szCs w:val="24"/>
        </w:rPr>
        <w:t>meetings of the Region and the Region</w:t>
      </w:r>
      <w:r w:rsidRPr="009534B0">
        <w:rPr>
          <w:rFonts w:ascii="Times New Roman" w:hAnsi="Times New Roman" w:cs="Times New Roman"/>
          <w:sz w:val="24"/>
          <w:szCs w:val="24"/>
        </w:rPr>
        <w:t xml:space="preserve"> Board of Directors; except as otherwise provided in these Operating Guidelines, shall, with the </w:t>
      </w:r>
      <w:r w:rsidR="0037629A">
        <w:rPr>
          <w:rFonts w:ascii="Times New Roman" w:hAnsi="Times New Roman" w:cs="Times New Roman"/>
          <w:sz w:val="24"/>
          <w:szCs w:val="24"/>
        </w:rPr>
        <w:t>approval of the Region</w:t>
      </w:r>
      <w:r w:rsidRPr="009534B0">
        <w:rPr>
          <w:rFonts w:ascii="Times New Roman" w:hAnsi="Times New Roman" w:cs="Times New Roman"/>
          <w:sz w:val="24"/>
          <w:szCs w:val="24"/>
        </w:rPr>
        <w:t xml:space="preserve"> Board, appoint the chair of all committees and, in consultation with the chair, make all committee appointments; and in general shall perform all duties incident to the office of President and such other duties as may be pr</w:t>
      </w:r>
      <w:r w:rsidR="0037629A">
        <w:rPr>
          <w:rFonts w:ascii="Times New Roman" w:hAnsi="Times New Roman" w:cs="Times New Roman"/>
          <w:sz w:val="24"/>
          <w:szCs w:val="24"/>
        </w:rPr>
        <w:t>escribed by the Region</w:t>
      </w:r>
      <w:r w:rsidRPr="009534B0">
        <w:rPr>
          <w:rFonts w:ascii="Times New Roman" w:hAnsi="Times New Roman" w:cs="Times New Roman"/>
          <w:sz w:val="24"/>
          <w:szCs w:val="24"/>
        </w:rPr>
        <w:t xml:space="preserve"> Board of Di</w:t>
      </w:r>
      <w:r w:rsidR="00155034">
        <w:rPr>
          <w:rFonts w:ascii="Times New Roman" w:hAnsi="Times New Roman" w:cs="Times New Roman"/>
          <w:sz w:val="24"/>
          <w:szCs w:val="24"/>
        </w:rPr>
        <w:t>rectors.</w:t>
      </w:r>
    </w:p>
    <w:p w:rsidR="00451518" w:rsidRDefault="00451518">
      <w:pPr>
        <w:rPr>
          <w:rFonts w:ascii="Times New Roman" w:hAnsi="Times New Roman" w:cs="Times New Roman"/>
          <w:b/>
          <w:bCs/>
          <w:sz w:val="24"/>
          <w:szCs w:val="24"/>
        </w:rPr>
      </w:pPr>
      <w:r>
        <w:rPr>
          <w:rFonts w:ascii="Times New Roman" w:hAnsi="Times New Roman" w:cs="Times New Roman"/>
          <w:b/>
          <w:bCs/>
          <w:sz w:val="24"/>
          <w:szCs w:val="24"/>
        </w:rPr>
        <w:br w:type="page"/>
      </w:r>
    </w:p>
    <w:p w:rsidR="00D77B11" w:rsidRPr="009534B0" w:rsidRDefault="00D77B11" w:rsidP="00416C9E">
      <w:pPr>
        <w:pStyle w:val="ListParagraph"/>
        <w:numPr>
          <w:ilvl w:val="0"/>
          <w:numId w:val="9"/>
        </w:numPr>
        <w:autoSpaceDE w:val="0"/>
        <w:autoSpaceDN w:val="0"/>
        <w:adjustRightInd w:val="0"/>
        <w:spacing w:after="278"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President-Elect. </w:t>
      </w:r>
      <w:r w:rsidRPr="009534B0">
        <w:rPr>
          <w:rFonts w:ascii="Times New Roman" w:hAnsi="Times New Roman" w:cs="Times New Roman"/>
          <w:sz w:val="24"/>
          <w:szCs w:val="24"/>
        </w:rPr>
        <w:t xml:space="preserve">The President-Elect shall, in the absence of the President, preside at all </w:t>
      </w:r>
      <w:r w:rsidR="0037629A">
        <w:rPr>
          <w:rFonts w:ascii="Times New Roman" w:hAnsi="Times New Roman" w:cs="Times New Roman"/>
          <w:sz w:val="24"/>
          <w:szCs w:val="24"/>
        </w:rPr>
        <w:t>meetings of the Region and the Region</w:t>
      </w:r>
      <w:r w:rsidRPr="009534B0">
        <w:rPr>
          <w:rFonts w:ascii="Times New Roman" w:hAnsi="Times New Roman" w:cs="Times New Roman"/>
          <w:sz w:val="24"/>
          <w:szCs w:val="24"/>
        </w:rPr>
        <w:t xml:space="preserve"> Board of Directors; shall automatically succeed to the office of President at the end of the presiding President’s term; and shall perform all duties incident to the office of President-Elect and such other duties as may be prescribed by the Pres</w:t>
      </w:r>
      <w:r w:rsidR="0037629A">
        <w:rPr>
          <w:rFonts w:ascii="Times New Roman" w:hAnsi="Times New Roman" w:cs="Times New Roman"/>
          <w:sz w:val="24"/>
          <w:szCs w:val="24"/>
        </w:rPr>
        <w:t>ident or by the Region</w:t>
      </w:r>
      <w:r w:rsidR="00155034">
        <w:rPr>
          <w:rFonts w:ascii="Times New Roman" w:hAnsi="Times New Roman" w:cs="Times New Roman"/>
          <w:sz w:val="24"/>
          <w:szCs w:val="24"/>
        </w:rPr>
        <w:t xml:space="preserve"> Board of Directors.</w:t>
      </w:r>
    </w:p>
    <w:p w:rsidR="00D77B11" w:rsidRPr="009534B0" w:rsidRDefault="00D77B11" w:rsidP="00416C9E">
      <w:pPr>
        <w:pStyle w:val="ListParagraph"/>
        <w:numPr>
          <w:ilvl w:val="0"/>
          <w:numId w:val="9"/>
        </w:numPr>
        <w:autoSpaceDE w:val="0"/>
        <w:autoSpaceDN w:val="0"/>
        <w:adjustRightInd w:val="0"/>
        <w:spacing w:after="278"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Secretary. </w:t>
      </w:r>
      <w:r w:rsidRPr="009534B0">
        <w:rPr>
          <w:rFonts w:ascii="Times New Roman" w:hAnsi="Times New Roman" w:cs="Times New Roman"/>
          <w:sz w:val="24"/>
          <w:szCs w:val="24"/>
        </w:rPr>
        <w:t xml:space="preserve">The Secretary shall keep or cause to be kept the minutes of the </w:t>
      </w:r>
      <w:r w:rsidR="0037629A">
        <w:rPr>
          <w:rFonts w:ascii="Times New Roman" w:hAnsi="Times New Roman" w:cs="Times New Roman"/>
          <w:sz w:val="24"/>
          <w:szCs w:val="24"/>
        </w:rPr>
        <w:t>meetings of the Region</w:t>
      </w:r>
      <w:r w:rsidRPr="009534B0">
        <w:rPr>
          <w:rFonts w:ascii="Times New Roman" w:hAnsi="Times New Roman" w:cs="Times New Roman"/>
          <w:sz w:val="24"/>
          <w:szCs w:val="24"/>
        </w:rPr>
        <w:t xml:space="preserve"> Board of Directors in one or more books provided for that purpose; shall see that all notices are duly given in accordance with the provisions of these Operating Guidelines or as required by law; shall be c</w:t>
      </w:r>
      <w:r w:rsidR="0037629A">
        <w:rPr>
          <w:rFonts w:ascii="Times New Roman" w:hAnsi="Times New Roman" w:cs="Times New Roman"/>
          <w:sz w:val="24"/>
          <w:szCs w:val="24"/>
        </w:rPr>
        <w:t>ustodian of the Region</w:t>
      </w:r>
      <w:r w:rsidRPr="009534B0">
        <w:rPr>
          <w:rFonts w:ascii="Times New Roman" w:hAnsi="Times New Roman" w:cs="Times New Roman"/>
          <w:sz w:val="24"/>
          <w:szCs w:val="24"/>
        </w:rPr>
        <w:t xml:space="preserve"> records; shall keep or cause to be kept an accurate roster of the membership; and shall in general perform all duties incident to the office of Secretary and such other duties assigned by the President or by the</w:t>
      </w:r>
      <w:r w:rsidR="0037629A">
        <w:rPr>
          <w:rFonts w:ascii="Times New Roman" w:hAnsi="Times New Roman" w:cs="Times New Roman"/>
          <w:sz w:val="24"/>
          <w:szCs w:val="24"/>
        </w:rPr>
        <w:t xml:space="preserve"> Region</w:t>
      </w:r>
      <w:r w:rsidR="00155034">
        <w:rPr>
          <w:rFonts w:ascii="Times New Roman" w:hAnsi="Times New Roman" w:cs="Times New Roman"/>
          <w:sz w:val="24"/>
          <w:szCs w:val="24"/>
        </w:rPr>
        <w:t xml:space="preserve"> Board of Directors.</w:t>
      </w:r>
    </w:p>
    <w:p w:rsidR="00D77B11" w:rsidRPr="009534B0" w:rsidRDefault="00D77B11" w:rsidP="00416C9E">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Treasurer. </w:t>
      </w:r>
      <w:r w:rsidRPr="009534B0">
        <w:rPr>
          <w:rFonts w:ascii="Times New Roman" w:hAnsi="Times New Roman" w:cs="Times New Roman"/>
          <w:sz w:val="24"/>
          <w:szCs w:val="24"/>
        </w:rPr>
        <w:t>The Treasurer shall be responsible for all funds an</w:t>
      </w:r>
      <w:r w:rsidR="0037629A">
        <w:rPr>
          <w:rFonts w:ascii="Times New Roman" w:hAnsi="Times New Roman" w:cs="Times New Roman"/>
          <w:sz w:val="24"/>
          <w:szCs w:val="24"/>
        </w:rPr>
        <w:t>d assets of the Region</w:t>
      </w:r>
      <w:r w:rsidRPr="009534B0">
        <w:rPr>
          <w:rFonts w:ascii="Times New Roman" w:hAnsi="Times New Roman" w:cs="Times New Roman"/>
          <w:sz w:val="24"/>
          <w:szCs w:val="24"/>
        </w:rPr>
        <w:t>; shall receive and give receipts for monies due and</w:t>
      </w:r>
      <w:r w:rsidR="0037629A">
        <w:rPr>
          <w:rFonts w:ascii="Times New Roman" w:hAnsi="Times New Roman" w:cs="Times New Roman"/>
          <w:sz w:val="24"/>
          <w:szCs w:val="24"/>
        </w:rPr>
        <w:t xml:space="preserve"> payable to the Region</w:t>
      </w:r>
      <w:r w:rsidRPr="009534B0">
        <w:rPr>
          <w:rFonts w:ascii="Times New Roman" w:hAnsi="Times New Roman" w:cs="Times New Roman"/>
          <w:sz w:val="24"/>
          <w:szCs w:val="24"/>
        </w:rPr>
        <w:t xml:space="preserve"> from any sources whatsoever, and shall deposit all such monies in </w:t>
      </w:r>
      <w:r w:rsidR="0037629A">
        <w:rPr>
          <w:rFonts w:ascii="Times New Roman" w:hAnsi="Times New Roman" w:cs="Times New Roman"/>
          <w:sz w:val="24"/>
          <w:szCs w:val="24"/>
        </w:rPr>
        <w:t>the name of the Region</w:t>
      </w:r>
      <w:r w:rsidRPr="009534B0">
        <w:rPr>
          <w:rFonts w:ascii="Times New Roman" w:hAnsi="Times New Roman" w:cs="Times New Roman"/>
          <w:sz w:val="24"/>
          <w:szCs w:val="24"/>
        </w:rPr>
        <w:t xml:space="preserve"> in such banks, trust companies, or other depositories as shall be selected in accordance with these Operating Guidelines and WOCN policy; shall submit financial reports to the WOCN Society, to</w:t>
      </w:r>
      <w:r w:rsidR="0037629A">
        <w:rPr>
          <w:rFonts w:ascii="Times New Roman" w:hAnsi="Times New Roman" w:cs="Times New Roman"/>
          <w:sz w:val="24"/>
          <w:szCs w:val="24"/>
        </w:rPr>
        <w:t xml:space="preserve"> the Region</w:t>
      </w:r>
      <w:r w:rsidRPr="009534B0">
        <w:rPr>
          <w:rFonts w:ascii="Times New Roman" w:hAnsi="Times New Roman" w:cs="Times New Roman"/>
          <w:sz w:val="24"/>
          <w:szCs w:val="24"/>
        </w:rPr>
        <w:t xml:space="preserve"> Board of Directors at its regular meet</w:t>
      </w:r>
      <w:r w:rsidR="0037629A">
        <w:rPr>
          <w:rFonts w:ascii="Times New Roman" w:hAnsi="Times New Roman" w:cs="Times New Roman"/>
          <w:sz w:val="24"/>
          <w:szCs w:val="24"/>
        </w:rPr>
        <w:t>ings and to the Region</w:t>
      </w:r>
      <w:r w:rsidRPr="009534B0">
        <w:rPr>
          <w:rFonts w:ascii="Times New Roman" w:hAnsi="Times New Roman" w:cs="Times New Roman"/>
          <w:sz w:val="24"/>
          <w:szCs w:val="24"/>
        </w:rPr>
        <w:t xml:space="preserve"> membership at its Annual Meeting; and shall in general perform all the duties incident to the office of Treasurer and such other duties assigned by the President or by the Regio</w:t>
      </w:r>
      <w:r w:rsidR="0037629A">
        <w:rPr>
          <w:rFonts w:ascii="Times New Roman" w:hAnsi="Times New Roman" w:cs="Times New Roman"/>
          <w:sz w:val="24"/>
          <w:szCs w:val="24"/>
        </w:rPr>
        <w:t>n</w:t>
      </w:r>
      <w:r w:rsidR="00416C9E" w:rsidRPr="009534B0">
        <w:rPr>
          <w:rFonts w:ascii="Times New Roman" w:hAnsi="Times New Roman" w:cs="Times New Roman"/>
          <w:sz w:val="24"/>
          <w:szCs w:val="24"/>
        </w:rPr>
        <w:t xml:space="preserve"> Board of Directors.</w:t>
      </w:r>
    </w:p>
    <w:p w:rsidR="00416C9E" w:rsidRPr="00D77B11" w:rsidRDefault="00416C9E" w:rsidP="00416C9E">
      <w:pPr>
        <w:autoSpaceDE w:val="0"/>
        <w:autoSpaceDN w:val="0"/>
        <w:adjustRightInd w:val="0"/>
        <w:spacing w:after="0" w:line="240" w:lineRule="auto"/>
        <w:rPr>
          <w:rFonts w:ascii="Times New Roman" w:hAnsi="Times New Roman" w:cs="Times New Roman"/>
          <w:sz w:val="24"/>
          <w:szCs w:val="24"/>
        </w:rPr>
      </w:pPr>
    </w:p>
    <w:p w:rsidR="00D77B11" w:rsidRPr="00D77B11" w:rsidRDefault="00155034" w:rsidP="00D77B11">
      <w:pPr>
        <w:autoSpaceDE w:val="0"/>
        <w:autoSpaceDN w:val="0"/>
        <w:adjustRightInd w:val="0"/>
        <w:spacing w:after="317" w:line="240" w:lineRule="auto"/>
        <w:rPr>
          <w:rFonts w:ascii="Times New Roman" w:hAnsi="Times New Roman" w:cs="Times New Roman"/>
          <w:sz w:val="24"/>
          <w:szCs w:val="24"/>
        </w:rPr>
      </w:pPr>
      <w:r>
        <w:rPr>
          <w:rFonts w:ascii="Times New Roman" w:hAnsi="Times New Roman" w:cs="Times New Roman"/>
          <w:b/>
          <w:bCs/>
          <w:sz w:val="24"/>
          <w:szCs w:val="24"/>
        </w:rPr>
        <w:t>ARTICLE VII – COMMITTEES</w:t>
      </w:r>
    </w:p>
    <w:p w:rsidR="00D77B11" w:rsidRPr="009534B0" w:rsidRDefault="00D77B11" w:rsidP="00416C9E">
      <w:pPr>
        <w:pStyle w:val="ListParagraph"/>
        <w:numPr>
          <w:ilvl w:val="0"/>
          <w:numId w:val="11"/>
        </w:numPr>
        <w:autoSpaceDE w:val="0"/>
        <w:autoSpaceDN w:val="0"/>
        <w:adjustRightInd w:val="0"/>
        <w:spacing w:after="317"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Board Committees. </w:t>
      </w:r>
      <w:r w:rsidR="005A152C" w:rsidRPr="009534B0">
        <w:rPr>
          <w:rFonts w:ascii="Times New Roman" w:hAnsi="Times New Roman" w:cs="Times New Roman"/>
          <w:sz w:val="24"/>
          <w:szCs w:val="24"/>
        </w:rPr>
        <w:t>The Region</w:t>
      </w:r>
      <w:r w:rsidRPr="009534B0">
        <w:rPr>
          <w:rFonts w:ascii="Times New Roman" w:hAnsi="Times New Roman" w:cs="Times New Roman"/>
          <w:sz w:val="24"/>
          <w:szCs w:val="24"/>
        </w:rPr>
        <w:t xml:space="preserve"> Board of Directors, by resolution adopted by a majority of the Directors in office, may designate one or more committees to carry out the </w:t>
      </w:r>
      <w:r w:rsidR="005A152C" w:rsidRPr="009534B0">
        <w:rPr>
          <w:rFonts w:ascii="Times New Roman" w:hAnsi="Times New Roman" w:cs="Times New Roman"/>
          <w:sz w:val="24"/>
          <w:szCs w:val="24"/>
        </w:rPr>
        <w:t>purposes of the Region</w:t>
      </w:r>
      <w:r w:rsidRPr="009534B0">
        <w:rPr>
          <w:rFonts w:ascii="Times New Roman" w:hAnsi="Times New Roman" w:cs="Times New Roman"/>
          <w:sz w:val="24"/>
          <w:szCs w:val="24"/>
        </w:rPr>
        <w:t>. The resolution establishing such a committee shall set forth the committee’s purpose. Unless otherwise provided in the resolution establishing the</w:t>
      </w:r>
      <w:r w:rsidR="005A152C" w:rsidRPr="009534B0">
        <w:rPr>
          <w:rFonts w:ascii="Times New Roman" w:hAnsi="Times New Roman" w:cs="Times New Roman"/>
          <w:sz w:val="24"/>
          <w:szCs w:val="24"/>
        </w:rPr>
        <w:t xml:space="preserve"> committee</w:t>
      </w:r>
      <w:r w:rsidR="005A152C" w:rsidRPr="007735F1">
        <w:rPr>
          <w:rFonts w:ascii="Times New Roman" w:hAnsi="Times New Roman" w:cs="Times New Roman"/>
          <w:sz w:val="24"/>
          <w:szCs w:val="24"/>
        </w:rPr>
        <w:t xml:space="preserve">, </w:t>
      </w:r>
      <w:r w:rsidR="000F7BBA" w:rsidRPr="007735F1">
        <w:rPr>
          <w:rFonts w:ascii="Times New Roman" w:hAnsi="Times New Roman" w:cs="Times New Roman"/>
          <w:b/>
          <w:sz w:val="24"/>
          <w:szCs w:val="24"/>
        </w:rPr>
        <w:t>THE REGION PRESIDENT, WITH THE APPROVAL OF THE REGION BOARD, WILL APPOINT THE CHAIR OF EACH COMMITTEE.</w:t>
      </w:r>
      <w:r w:rsidR="000F7BBA" w:rsidRPr="007735F1">
        <w:rPr>
          <w:rFonts w:ascii="Times New Roman" w:hAnsi="Times New Roman" w:cs="Times New Roman"/>
          <w:sz w:val="24"/>
          <w:szCs w:val="24"/>
        </w:rPr>
        <w:t xml:space="preserve"> </w:t>
      </w:r>
      <w:r w:rsidRPr="009534B0">
        <w:rPr>
          <w:rFonts w:ascii="Times New Roman" w:hAnsi="Times New Roman" w:cs="Times New Roman"/>
          <w:sz w:val="24"/>
          <w:szCs w:val="24"/>
        </w:rPr>
        <w:t>All committee members serve at the p</w:t>
      </w:r>
      <w:r w:rsidR="005A152C" w:rsidRPr="009534B0">
        <w:rPr>
          <w:rFonts w:ascii="Times New Roman" w:hAnsi="Times New Roman" w:cs="Times New Roman"/>
          <w:sz w:val="24"/>
          <w:szCs w:val="24"/>
        </w:rPr>
        <w:t xml:space="preserve">leasure of the Region </w:t>
      </w:r>
      <w:r w:rsidR="00155034">
        <w:rPr>
          <w:rFonts w:ascii="Times New Roman" w:hAnsi="Times New Roman" w:cs="Times New Roman"/>
          <w:sz w:val="24"/>
          <w:szCs w:val="24"/>
        </w:rPr>
        <w:t>Board.</w:t>
      </w:r>
    </w:p>
    <w:p w:rsidR="00D77B11" w:rsidRPr="009534B0" w:rsidRDefault="00D77B11" w:rsidP="00416C9E">
      <w:pPr>
        <w:pStyle w:val="ListParagraph"/>
        <w:numPr>
          <w:ilvl w:val="0"/>
          <w:numId w:val="11"/>
        </w:numPr>
        <w:autoSpaceDE w:val="0"/>
        <w:autoSpaceDN w:val="0"/>
        <w:adjustRightInd w:val="0"/>
        <w:spacing w:after="317"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Removal. </w:t>
      </w:r>
      <w:r w:rsidRPr="009534B0">
        <w:rPr>
          <w:rFonts w:ascii="Times New Roman" w:hAnsi="Times New Roman" w:cs="Times New Roman"/>
          <w:sz w:val="24"/>
          <w:szCs w:val="24"/>
        </w:rPr>
        <w:t>Any member of any committee may be</w:t>
      </w:r>
      <w:r w:rsidR="0037629A">
        <w:rPr>
          <w:rFonts w:ascii="Times New Roman" w:hAnsi="Times New Roman" w:cs="Times New Roman"/>
          <w:sz w:val="24"/>
          <w:szCs w:val="24"/>
        </w:rPr>
        <w:t xml:space="preserve"> removed by the Region</w:t>
      </w:r>
      <w:r w:rsidRPr="009534B0">
        <w:rPr>
          <w:rFonts w:ascii="Times New Roman" w:hAnsi="Times New Roman" w:cs="Times New Roman"/>
          <w:sz w:val="24"/>
          <w:szCs w:val="24"/>
        </w:rPr>
        <w:t xml:space="preserve"> Board or the person or persons authorized to appoint such member whenever in their judgment the best i</w:t>
      </w:r>
      <w:r w:rsidR="0037629A">
        <w:rPr>
          <w:rFonts w:ascii="Times New Roman" w:hAnsi="Times New Roman" w:cs="Times New Roman"/>
          <w:sz w:val="24"/>
          <w:szCs w:val="24"/>
        </w:rPr>
        <w:t>nterests of the Region</w:t>
      </w:r>
      <w:r w:rsidRPr="009534B0">
        <w:rPr>
          <w:rFonts w:ascii="Times New Roman" w:hAnsi="Times New Roman" w:cs="Times New Roman"/>
          <w:sz w:val="24"/>
          <w:szCs w:val="24"/>
        </w:rPr>
        <w:t xml:space="preserve"> w</w:t>
      </w:r>
      <w:r w:rsidR="00155034">
        <w:rPr>
          <w:rFonts w:ascii="Times New Roman" w:hAnsi="Times New Roman" w:cs="Times New Roman"/>
          <w:sz w:val="24"/>
          <w:szCs w:val="24"/>
        </w:rPr>
        <w:t>ould be served by such removal.</w:t>
      </w:r>
    </w:p>
    <w:p w:rsidR="00D77B11" w:rsidRPr="009534B0" w:rsidRDefault="00D77B11" w:rsidP="00416C9E">
      <w:pPr>
        <w:pStyle w:val="ListParagraph"/>
        <w:numPr>
          <w:ilvl w:val="0"/>
          <w:numId w:val="11"/>
        </w:numPr>
        <w:autoSpaceDE w:val="0"/>
        <w:autoSpaceDN w:val="0"/>
        <w:adjustRightInd w:val="0"/>
        <w:spacing w:after="317"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Qualifications and Term of Office. </w:t>
      </w:r>
      <w:r w:rsidRPr="009534B0">
        <w:rPr>
          <w:rFonts w:ascii="Times New Roman" w:hAnsi="Times New Roman" w:cs="Times New Roman"/>
          <w:sz w:val="24"/>
          <w:szCs w:val="24"/>
        </w:rPr>
        <w:t xml:space="preserve">Each member of a committee must be a member in good </w:t>
      </w:r>
      <w:r w:rsidR="0037629A">
        <w:rPr>
          <w:rFonts w:ascii="Times New Roman" w:hAnsi="Times New Roman" w:cs="Times New Roman"/>
          <w:sz w:val="24"/>
          <w:szCs w:val="24"/>
        </w:rPr>
        <w:t>standing of the Region</w:t>
      </w:r>
      <w:r w:rsidRPr="009534B0">
        <w:rPr>
          <w:rFonts w:ascii="Times New Roman" w:hAnsi="Times New Roman" w:cs="Times New Roman"/>
          <w:sz w:val="24"/>
          <w:szCs w:val="24"/>
        </w:rPr>
        <w:t xml:space="preserve"> and will serve until the end of the calendar year during which an appointment was made and until his or her successor is appointed, unless the committee is sooner terminated or the member ceases to</w:t>
      </w:r>
      <w:r w:rsidR="00155034">
        <w:rPr>
          <w:rFonts w:ascii="Times New Roman" w:hAnsi="Times New Roman" w:cs="Times New Roman"/>
          <w:sz w:val="24"/>
          <w:szCs w:val="24"/>
        </w:rPr>
        <w:t xml:space="preserve"> qualify as a committee member.</w:t>
      </w:r>
    </w:p>
    <w:p w:rsidR="00D77B11" w:rsidRPr="009534B0" w:rsidRDefault="00D77B11" w:rsidP="00416C9E">
      <w:pPr>
        <w:pStyle w:val="ListParagraph"/>
        <w:numPr>
          <w:ilvl w:val="0"/>
          <w:numId w:val="11"/>
        </w:numPr>
        <w:autoSpaceDE w:val="0"/>
        <w:autoSpaceDN w:val="0"/>
        <w:adjustRightInd w:val="0"/>
        <w:spacing w:after="317"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Quorum. </w:t>
      </w:r>
      <w:r w:rsidRPr="009534B0">
        <w:rPr>
          <w:rFonts w:ascii="Times New Roman" w:hAnsi="Times New Roman" w:cs="Times New Roman"/>
          <w:sz w:val="24"/>
          <w:szCs w:val="24"/>
        </w:rPr>
        <w:t>A majority of the whole committee constitutes a quorum, and the acts of a majority of the members present at a meeting at which a quorum is present</w:t>
      </w:r>
      <w:r w:rsidR="00155034">
        <w:rPr>
          <w:rFonts w:ascii="Times New Roman" w:hAnsi="Times New Roman" w:cs="Times New Roman"/>
          <w:sz w:val="24"/>
          <w:szCs w:val="24"/>
        </w:rPr>
        <w:t xml:space="preserve"> are the acts of the committee.</w:t>
      </w:r>
    </w:p>
    <w:p w:rsidR="00D77B11" w:rsidRPr="009534B0" w:rsidRDefault="00D77B11" w:rsidP="00416C9E">
      <w:pPr>
        <w:pStyle w:val="ListParagraph"/>
        <w:numPr>
          <w:ilvl w:val="0"/>
          <w:numId w:val="11"/>
        </w:numPr>
        <w:autoSpaceDE w:val="0"/>
        <w:autoSpaceDN w:val="0"/>
        <w:adjustRightInd w:val="0"/>
        <w:spacing w:after="317"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Vacancies. </w:t>
      </w:r>
      <w:r w:rsidRPr="009534B0">
        <w:rPr>
          <w:rFonts w:ascii="Times New Roman" w:hAnsi="Times New Roman" w:cs="Times New Roman"/>
          <w:sz w:val="24"/>
          <w:szCs w:val="24"/>
        </w:rPr>
        <w:t>Vacancies in the membership of any committee may be filled by appointments made in the same manner as provided in the cas</w:t>
      </w:r>
      <w:r w:rsidR="00155034">
        <w:rPr>
          <w:rFonts w:ascii="Times New Roman" w:hAnsi="Times New Roman" w:cs="Times New Roman"/>
          <w:sz w:val="24"/>
          <w:szCs w:val="24"/>
        </w:rPr>
        <w:t>e of the original appointments.</w:t>
      </w:r>
    </w:p>
    <w:p w:rsidR="00D77B11" w:rsidRPr="00E96498" w:rsidRDefault="00D77B11" w:rsidP="00E96498">
      <w:pPr>
        <w:pStyle w:val="ListParagraph"/>
        <w:numPr>
          <w:ilvl w:val="0"/>
          <w:numId w:val="11"/>
        </w:numPr>
        <w:autoSpaceDE w:val="0"/>
        <w:autoSpaceDN w:val="0"/>
        <w:adjustRightInd w:val="0"/>
        <w:spacing w:after="317"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Rules. </w:t>
      </w:r>
      <w:r w:rsidRPr="009534B0">
        <w:rPr>
          <w:rFonts w:ascii="Times New Roman" w:hAnsi="Times New Roman" w:cs="Times New Roman"/>
          <w:sz w:val="24"/>
          <w:szCs w:val="24"/>
        </w:rPr>
        <w:t>Each committee may adopt rules for its own government so long as the rules are consistent with the W</w:t>
      </w:r>
      <w:r w:rsidR="00155034">
        <w:rPr>
          <w:rFonts w:ascii="Times New Roman" w:hAnsi="Times New Roman" w:cs="Times New Roman"/>
          <w:sz w:val="24"/>
          <w:szCs w:val="24"/>
        </w:rPr>
        <w:t>OCN Bylaws, policies and rules.</w:t>
      </w:r>
    </w:p>
    <w:p w:rsidR="00E96498" w:rsidRDefault="00E96498">
      <w:pPr>
        <w:rPr>
          <w:rFonts w:ascii="Times New Roman" w:hAnsi="Times New Roman" w:cs="Times New Roman"/>
          <w:b/>
          <w:bCs/>
          <w:sz w:val="24"/>
          <w:szCs w:val="24"/>
        </w:rPr>
      </w:pPr>
      <w:r>
        <w:rPr>
          <w:rFonts w:ascii="Times New Roman" w:hAnsi="Times New Roman" w:cs="Times New Roman"/>
          <w:b/>
          <w:bCs/>
          <w:sz w:val="24"/>
          <w:szCs w:val="24"/>
        </w:rPr>
        <w:br w:type="page"/>
      </w:r>
    </w:p>
    <w:p w:rsidR="00D77B11" w:rsidRPr="00D77B11" w:rsidRDefault="00D77B11" w:rsidP="00D77B11">
      <w:pPr>
        <w:autoSpaceDE w:val="0"/>
        <w:autoSpaceDN w:val="0"/>
        <w:adjustRightInd w:val="0"/>
        <w:spacing w:after="317" w:line="240" w:lineRule="auto"/>
        <w:rPr>
          <w:rFonts w:ascii="Times New Roman" w:hAnsi="Times New Roman" w:cs="Times New Roman"/>
          <w:sz w:val="24"/>
          <w:szCs w:val="24"/>
        </w:rPr>
      </w:pPr>
      <w:r w:rsidRPr="00D77B11">
        <w:rPr>
          <w:rFonts w:ascii="Times New Roman" w:hAnsi="Times New Roman" w:cs="Times New Roman"/>
          <w:b/>
          <w:bCs/>
          <w:sz w:val="24"/>
          <w:szCs w:val="24"/>
        </w:rPr>
        <w:t>ARTICLE VIII – REL</w:t>
      </w:r>
      <w:r w:rsidR="00155034">
        <w:rPr>
          <w:rFonts w:ascii="Times New Roman" w:hAnsi="Times New Roman" w:cs="Times New Roman"/>
          <w:b/>
          <w:bCs/>
          <w:sz w:val="24"/>
          <w:szCs w:val="24"/>
        </w:rPr>
        <w:t>ATIONSHIP WITH THE WOCN SOCIETY</w:t>
      </w:r>
    </w:p>
    <w:p w:rsidR="00D77B11" w:rsidRPr="009534B0" w:rsidRDefault="00D77B11" w:rsidP="00416C9E">
      <w:pPr>
        <w:pStyle w:val="ListParagraph"/>
        <w:numPr>
          <w:ilvl w:val="0"/>
          <w:numId w:val="13"/>
        </w:numPr>
        <w:autoSpaceDE w:val="0"/>
        <w:autoSpaceDN w:val="0"/>
        <w:adjustRightInd w:val="0"/>
        <w:spacing w:after="317"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Charter Agreement. </w:t>
      </w:r>
      <w:r w:rsidR="0037629A">
        <w:rPr>
          <w:rFonts w:ascii="Times New Roman" w:hAnsi="Times New Roman" w:cs="Times New Roman"/>
          <w:sz w:val="24"/>
          <w:szCs w:val="24"/>
        </w:rPr>
        <w:t>The Region</w:t>
      </w:r>
      <w:r w:rsidRPr="009534B0">
        <w:rPr>
          <w:rFonts w:ascii="Times New Roman" w:hAnsi="Times New Roman" w:cs="Times New Roman"/>
          <w:sz w:val="24"/>
          <w:szCs w:val="24"/>
        </w:rPr>
        <w:t xml:space="preserve"> has entered into a Charter Agreement with the WOCN Society, which Agreement sets forth, among ot</w:t>
      </w:r>
      <w:r w:rsidR="0037629A">
        <w:rPr>
          <w:rFonts w:ascii="Times New Roman" w:hAnsi="Times New Roman" w:cs="Times New Roman"/>
          <w:sz w:val="24"/>
          <w:szCs w:val="24"/>
        </w:rPr>
        <w:t>her things, the Region</w:t>
      </w:r>
      <w:r w:rsidRPr="009534B0">
        <w:rPr>
          <w:rFonts w:ascii="Times New Roman" w:hAnsi="Times New Roman" w:cs="Times New Roman"/>
          <w:sz w:val="24"/>
          <w:szCs w:val="24"/>
        </w:rPr>
        <w:t>’s relationship with the WOCN Society as an arm or division of the WOCN Society, the rights and responsibilities of each, and the grounds</w:t>
      </w:r>
      <w:r w:rsidR="0037629A">
        <w:rPr>
          <w:rFonts w:ascii="Times New Roman" w:hAnsi="Times New Roman" w:cs="Times New Roman"/>
          <w:sz w:val="24"/>
          <w:szCs w:val="24"/>
        </w:rPr>
        <w:t xml:space="preserve"> upon which the Region</w:t>
      </w:r>
      <w:r w:rsidRPr="009534B0">
        <w:rPr>
          <w:rFonts w:ascii="Times New Roman" w:hAnsi="Times New Roman" w:cs="Times New Roman"/>
          <w:sz w:val="24"/>
          <w:szCs w:val="24"/>
        </w:rPr>
        <w:t>’s affiliation with the WOCN So</w:t>
      </w:r>
      <w:r w:rsidR="00155034">
        <w:rPr>
          <w:rFonts w:ascii="Times New Roman" w:hAnsi="Times New Roman" w:cs="Times New Roman"/>
          <w:sz w:val="24"/>
          <w:szCs w:val="24"/>
        </w:rPr>
        <w:t>ciety may be terminated.</w:t>
      </w:r>
    </w:p>
    <w:p w:rsidR="00D77B11" w:rsidRPr="009534B0" w:rsidRDefault="00D77B11" w:rsidP="00416C9E">
      <w:pPr>
        <w:pStyle w:val="ListParagraph"/>
        <w:numPr>
          <w:ilvl w:val="0"/>
          <w:numId w:val="13"/>
        </w:numPr>
        <w:autoSpaceDE w:val="0"/>
        <w:autoSpaceDN w:val="0"/>
        <w:adjustRightInd w:val="0"/>
        <w:spacing w:after="317"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Policies, Rules and Regulations. </w:t>
      </w:r>
      <w:r w:rsidR="0037629A">
        <w:rPr>
          <w:rFonts w:ascii="Times New Roman" w:hAnsi="Times New Roman" w:cs="Times New Roman"/>
          <w:sz w:val="24"/>
          <w:szCs w:val="24"/>
        </w:rPr>
        <w:t>The Region and its officers, directors</w:t>
      </w:r>
      <w:r w:rsidRPr="009534B0">
        <w:rPr>
          <w:rFonts w:ascii="Times New Roman" w:hAnsi="Times New Roman" w:cs="Times New Roman"/>
          <w:sz w:val="24"/>
          <w:szCs w:val="24"/>
        </w:rPr>
        <w:t xml:space="preserve"> and members must abide</w:t>
      </w:r>
      <w:r w:rsidR="0037629A">
        <w:rPr>
          <w:rFonts w:ascii="Times New Roman" w:hAnsi="Times New Roman" w:cs="Times New Roman"/>
          <w:sz w:val="24"/>
          <w:szCs w:val="24"/>
        </w:rPr>
        <w:t xml:space="preserve"> by any and all policies, rules</w:t>
      </w:r>
      <w:r w:rsidRPr="009534B0">
        <w:rPr>
          <w:rFonts w:ascii="Times New Roman" w:hAnsi="Times New Roman" w:cs="Times New Roman"/>
          <w:sz w:val="24"/>
          <w:szCs w:val="24"/>
        </w:rPr>
        <w:t xml:space="preserve"> and regulations that the WOCN Society may periodically prescribe to maintain the fiscal, </w:t>
      </w:r>
      <w:r w:rsidR="0037629A">
        <w:rPr>
          <w:rFonts w:ascii="Times New Roman" w:hAnsi="Times New Roman" w:cs="Times New Roman"/>
          <w:sz w:val="24"/>
          <w:szCs w:val="24"/>
        </w:rPr>
        <w:t>operational</w:t>
      </w:r>
      <w:r w:rsidRPr="009534B0">
        <w:rPr>
          <w:rFonts w:ascii="Times New Roman" w:hAnsi="Times New Roman" w:cs="Times New Roman"/>
          <w:sz w:val="24"/>
          <w:szCs w:val="24"/>
        </w:rPr>
        <w:t xml:space="preserve"> and legal integrity of the WOCN Society </w:t>
      </w:r>
      <w:r w:rsidR="00155034">
        <w:rPr>
          <w:rFonts w:ascii="Times New Roman" w:hAnsi="Times New Roman" w:cs="Times New Roman"/>
          <w:sz w:val="24"/>
          <w:szCs w:val="24"/>
        </w:rPr>
        <w:t>and its Regions and Affiliates.</w:t>
      </w:r>
    </w:p>
    <w:p w:rsidR="00D77B11" w:rsidRPr="009534B0" w:rsidRDefault="00D77B11" w:rsidP="00416C9E">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Revocation. </w:t>
      </w:r>
      <w:r w:rsidRPr="009534B0">
        <w:rPr>
          <w:rFonts w:ascii="Times New Roman" w:hAnsi="Times New Roman" w:cs="Times New Roman"/>
          <w:sz w:val="24"/>
          <w:szCs w:val="24"/>
        </w:rPr>
        <w:t>The WOCN Society may revoke the</w:t>
      </w:r>
      <w:r w:rsidR="0037629A">
        <w:rPr>
          <w:rFonts w:ascii="Times New Roman" w:hAnsi="Times New Roman" w:cs="Times New Roman"/>
          <w:sz w:val="24"/>
          <w:szCs w:val="24"/>
        </w:rPr>
        <w:t xml:space="preserve"> charter of the Region</w:t>
      </w:r>
      <w:r w:rsidRPr="009534B0">
        <w:rPr>
          <w:rFonts w:ascii="Times New Roman" w:hAnsi="Times New Roman" w:cs="Times New Roman"/>
          <w:sz w:val="24"/>
          <w:szCs w:val="24"/>
        </w:rPr>
        <w:t xml:space="preserve"> at any time in accordance with the provisions of the WOCN Bylaws and the terms of the Charter Agreement. In the event of such revocation, all funds and othe</w:t>
      </w:r>
      <w:r w:rsidR="0037629A">
        <w:rPr>
          <w:rFonts w:ascii="Times New Roman" w:hAnsi="Times New Roman" w:cs="Times New Roman"/>
          <w:sz w:val="24"/>
          <w:szCs w:val="24"/>
        </w:rPr>
        <w:t>r assets of the Region</w:t>
      </w:r>
      <w:r w:rsidRPr="009534B0">
        <w:rPr>
          <w:rFonts w:ascii="Times New Roman" w:hAnsi="Times New Roman" w:cs="Times New Roman"/>
          <w:sz w:val="24"/>
          <w:szCs w:val="24"/>
        </w:rPr>
        <w:t xml:space="preserve"> (including records) must be returned to the WOCN Society or its designee in accordance with the </w:t>
      </w:r>
      <w:r w:rsidR="00155034">
        <w:rPr>
          <w:rFonts w:ascii="Times New Roman" w:hAnsi="Times New Roman" w:cs="Times New Roman"/>
          <w:sz w:val="24"/>
          <w:szCs w:val="24"/>
        </w:rPr>
        <w:t>terms of the Charter Agreement.</w:t>
      </w:r>
    </w:p>
    <w:p w:rsidR="00416C9E" w:rsidRPr="00D77B11" w:rsidRDefault="00416C9E" w:rsidP="00D77B11">
      <w:pPr>
        <w:autoSpaceDE w:val="0"/>
        <w:autoSpaceDN w:val="0"/>
        <w:adjustRightInd w:val="0"/>
        <w:spacing w:after="0" w:line="240" w:lineRule="auto"/>
        <w:rPr>
          <w:rFonts w:ascii="Times New Roman" w:hAnsi="Times New Roman" w:cs="Times New Roman"/>
          <w:sz w:val="24"/>
          <w:szCs w:val="24"/>
        </w:rPr>
      </w:pPr>
    </w:p>
    <w:p w:rsidR="00D77B11" w:rsidRPr="00D77B11" w:rsidRDefault="00D77B11" w:rsidP="00D77B11">
      <w:pPr>
        <w:autoSpaceDE w:val="0"/>
        <w:autoSpaceDN w:val="0"/>
        <w:adjustRightInd w:val="0"/>
        <w:spacing w:after="303" w:line="240" w:lineRule="auto"/>
        <w:rPr>
          <w:rFonts w:ascii="Times New Roman" w:hAnsi="Times New Roman" w:cs="Times New Roman"/>
          <w:sz w:val="24"/>
          <w:szCs w:val="24"/>
        </w:rPr>
      </w:pPr>
      <w:r w:rsidRPr="00D77B11">
        <w:rPr>
          <w:rFonts w:ascii="Times New Roman" w:hAnsi="Times New Roman" w:cs="Times New Roman"/>
          <w:b/>
          <w:bCs/>
          <w:sz w:val="24"/>
          <w:szCs w:val="24"/>
        </w:rPr>
        <w:t>ARTICLE IX – CONTRACT</w:t>
      </w:r>
      <w:r w:rsidR="00155034">
        <w:rPr>
          <w:rFonts w:ascii="Times New Roman" w:hAnsi="Times New Roman" w:cs="Times New Roman"/>
          <w:b/>
          <w:bCs/>
          <w:sz w:val="24"/>
          <w:szCs w:val="24"/>
        </w:rPr>
        <w:t>S, CHECKS, DEPOSITS AND BONDING</w:t>
      </w:r>
    </w:p>
    <w:p w:rsidR="00D77B11" w:rsidRPr="009534B0" w:rsidRDefault="00D77B11" w:rsidP="00416C9E">
      <w:pPr>
        <w:pStyle w:val="ListParagraph"/>
        <w:numPr>
          <w:ilvl w:val="0"/>
          <w:numId w:val="15"/>
        </w:numPr>
        <w:autoSpaceDE w:val="0"/>
        <w:autoSpaceDN w:val="0"/>
        <w:adjustRightInd w:val="0"/>
        <w:spacing w:after="303"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Contracts. </w:t>
      </w:r>
      <w:r w:rsidR="0037629A">
        <w:rPr>
          <w:rFonts w:ascii="Times New Roman" w:hAnsi="Times New Roman" w:cs="Times New Roman"/>
          <w:sz w:val="24"/>
          <w:szCs w:val="24"/>
        </w:rPr>
        <w:t>The Region</w:t>
      </w:r>
      <w:r w:rsidRPr="009534B0">
        <w:rPr>
          <w:rFonts w:ascii="Times New Roman" w:hAnsi="Times New Roman" w:cs="Times New Roman"/>
          <w:sz w:val="24"/>
          <w:szCs w:val="24"/>
        </w:rPr>
        <w:t xml:space="preserve"> Board of Directors may authorize any officer or officers, agent o</w:t>
      </w:r>
      <w:r w:rsidR="0037629A">
        <w:rPr>
          <w:rFonts w:ascii="Times New Roman" w:hAnsi="Times New Roman" w:cs="Times New Roman"/>
          <w:sz w:val="24"/>
          <w:szCs w:val="24"/>
        </w:rPr>
        <w:t>r agents of the Region</w:t>
      </w:r>
      <w:r w:rsidRPr="009534B0">
        <w:rPr>
          <w:rFonts w:ascii="Times New Roman" w:hAnsi="Times New Roman" w:cs="Times New Roman"/>
          <w:sz w:val="24"/>
          <w:szCs w:val="24"/>
        </w:rPr>
        <w:t>, in addition to the officers so authorized by these Operating Guidelines, to enter into any contract or execute and deliver any instrument in the name of and o</w:t>
      </w:r>
      <w:r w:rsidR="0037629A">
        <w:rPr>
          <w:rFonts w:ascii="Times New Roman" w:hAnsi="Times New Roman" w:cs="Times New Roman"/>
          <w:sz w:val="24"/>
          <w:szCs w:val="24"/>
        </w:rPr>
        <w:t>n behalf of the Region</w:t>
      </w:r>
      <w:r w:rsidRPr="009534B0">
        <w:rPr>
          <w:rFonts w:ascii="Times New Roman" w:hAnsi="Times New Roman" w:cs="Times New Roman"/>
          <w:sz w:val="24"/>
          <w:szCs w:val="24"/>
        </w:rPr>
        <w:t xml:space="preserve"> and such authority may be general or confined to specific instances, all as limited by WOCN policies</w:t>
      </w:r>
      <w:r w:rsidR="008E0DC2">
        <w:rPr>
          <w:rFonts w:ascii="Times New Roman" w:hAnsi="Times New Roman" w:cs="Times New Roman"/>
          <w:sz w:val="24"/>
          <w:szCs w:val="24"/>
        </w:rPr>
        <w:t xml:space="preserve"> with regard to Region</w:t>
      </w:r>
      <w:r w:rsidR="00155034">
        <w:rPr>
          <w:rFonts w:ascii="Times New Roman" w:hAnsi="Times New Roman" w:cs="Times New Roman"/>
          <w:sz w:val="24"/>
          <w:szCs w:val="24"/>
        </w:rPr>
        <w:t xml:space="preserve"> contracts.</w:t>
      </w:r>
    </w:p>
    <w:p w:rsidR="00D77B11" w:rsidRPr="009534B0" w:rsidRDefault="00D77B11" w:rsidP="00416C9E">
      <w:pPr>
        <w:pStyle w:val="ListParagraph"/>
        <w:numPr>
          <w:ilvl w:val="0"/>
          <w:numId w:val="15"/>
        </w:numPr>
        <w:autoSpaceDE w:val="0"/>
        <w:autoSpaceDN w:val="0"/>
        <w:adjustRightInd w:val="0"/>
        <w:spacing w:after="303"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Checks, Drafts, Etc. </w:t>
      </w:r>
      <w:r w:rsidR="008E0DC2">
        <w:rPr>
          <w:rFonts w:ascii="Times New Roman" w:hAnsi="Times New Roman" w:cs="Times New Roman"/>
          <w:sz w:val="24"/>
          <w:szCs w:val="24"/>
        </w:rPr>
        <w:t>All checks, drafts</w:t>
      </w:r>
      <w:r w:rsidRPr="009534B0">
        <w:rPr>
          <w:rFonts w:ascii="Times New Roman" w:hAnsi="Times New Roman" w:cs="Times New Roman"/>
          <w:sz w:val="24"/>
          <w:szCs w:val="24"/>
        </w:rPr>
        <w:t xml:space="preserve"> or other orders </w:t>
      </w:r>
      <w:r w:rsidR="008E0DC2">
        <w:rPr>
          <w:rFonts w:ascii="Times New Roman" w:hAnsi="Times New Roman" w:cs="Times New Roman"/>
          <w:sz w:val="24"/>
          <w:szCs w:val="24"/>
        </w:rPr>
        <w:t>for the payment of money, notes</w:t>
      </w:r>
      <w:r w:rsidRPr="009534B0">
        <w:rPr>
          <w:rFonts w:ascii="Times New Roman" w:hAnsi="Times New Roman" w:cs="Times New Roman"/>
          <w:sz w:val="24"/>
          <w:szCs w:val="24"/>
        </w:rPr>
        <w:t xml:space="preserve"> or other evidences of indebtedness issued in </w:t>
      </w:r>
      <w:r w:rsidR="008E0DC2">
        <w:rPr>
          <w:rFonts w:ascii="Times New Roman" w:hAnsi="Times New Roman" w:cs="Times New Roman"/>
          <w:sz w:val="24"/>
          <w:szCs w:val="24"/>
        </w:rPr>
        <w:t>the name of the Region</w:t>
      </w:r>
      <w:r w:rsidRPr="009534B0">
        <w:rPr>
          <w:rFonts w:ascii="Times New Roman" w:hAnsi="Times New Roman" w:cs="Times New Roman"/>
          <w:sz w:val="24"/>
          <w:szCs w:val="24"/>
        </w:rPr>
        <w:t xml:space="preserve"> must be signed by such officer or officers, agent o</w:t>
      </w:r>
      <w:r w:rsidR="008E0DC2">
        <w:rPr>
          <w:rFonts w:ascii="Times New Roman" w:hAnsi="Times New Roman" w:cs="Times New Roman"/>
          <w:sz w:val="24"/>
          <w:szCs w:val="24"/>
        </w:rPr>
        <w:t>r agents of the Region</w:t>
      </w:r>
      <w:r w:rsidRPr="009534B0">
        <w:rPr>
          <w:rFonts w:ascii="Times New Roman" w:hAnsi="Times New Roman" w:cs="Times New Roman"/>
          <w:sz w:val="24"/>
          <w:szCs w:val="24"/>
        </w:rPr>
        <w:t xml:space="preserve"> and in such manner as determined by re</w:t>
      </w:r>
      <w:r w:rsidR="008E0DC2">
        <w:rPr>
          <w:rFonts w:ascii="Times New Roman" w:hAnsi="Times New Roman" w:cs="Times New Roman"/>
          <w:sz w:val="24"/>
          <w:szCs w:val="24"/>
        </w:rPr>
        <w:t>solution of the Region</w:t>
      </w:r>
      <w:r w:rsidRPr="009534B0">
        <w:rPr>
          <w:rFonts w:ascii="Times New Roman" w:hAnsi="Times New Roman" w:cs="Times New Roman"/>
          <w:sz w:val="24"/>
          <w:szCs w:val="24"/>
        </w:rPr>
        <w:t xml:space="preserve"> Board of Directors and in accordance with WOCN policies. In the absence of such deter</w:t>
      </w:r>
      <w:r w:rsidR="008E0DC2">
        <w:rPr>
          <w:rFonts w:ascii="Times New Roman" w:hAnsi="Times New Roman" w:cs="Times New Roman"/>
          <w:sz w:val="24"/>
          <w:szCs w:val="24"/>
        </w:rPr>
        <w:t>mination by the Region</w:t>
      </w:r>
      <w:r w:rsidRPr="009534B0">
        <w:rPr>
          <w:rFonts w:ascii="Times New Roman" w:hAnsi="Times New Roman" w:cs="Times New Roman"/>
          <w:sz w:val="24"/>
          <w:szCs w:val="24"/>
        </w:rPr>
        <w:t xml:space="preserve"> Board of Directors, such instruments must be signed by the Treasurer and countersigned by the P</w:t>
      </w:r>
      <w:r w:rsidR="008E0DC2">
        <w:rPr>
          <w:rFonts w:ascii="Times New Roman" w:hAnsi="Times New Roman" w:cs="Times New Roman"/>
          <w:sz w:val="24"/>
          <w:szCs w:val="24"/>
        </w:rPr>
        <w:t>resident of the Region</w:t>
      </w:r>
      <w:r w:rsidR="00155034">
        <w:rPr>
          <w:rFonts w:ascii="Times New Roman" w:hAnsi="Times New Roman" w:cs="Times New Roman"/>
          <w:sz w:val="24"/>
          <w:szCs w:val="24"/>
        </w:rPr>
        <w:t>.</w:t>
      </w:r>
    </w:p>
    <w:p w:rsidR="00D77B11" w:rsidRPr="009534B0" w:rsidRDefault="00D77B11" w:rsidP="00416C9E">
      <w:pPr>
        <w:pStyle w:val="ListParagraph"/>
        <w:numPr>
          <w:ilvl w:val="0"/>
          <w:numId w:val="15"/>
        </w:numPr>
        <w:autoSpaceDE w:val="0"/>
        <w:autoSpaceDN w:val="0"/>
        <w:adjustRightInd w:val="0"/>
        <w:spacing w:after="303"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Deposits. </w:t>
      </w:r>
      <w:r w:rsidRPr="009534B0">
        <w:rPr>
          <w:rFonts w:ascii="Times New Roman" w:hAnsi="Times New Roman" w:cs="Times New Roman"/>
          <w:sz w:val="24"/>
          <w:szCs w:val="24"/>
        </w:rPr>
        <w:t>A</w:t>
      </w:r>
      <w:r w:rsidR="008E0DC2">
        <w:rPr>
          <w:rFonts w:ascii="Times New Roman" w:hAnsi="Times New Roman" w:cs="Times New Roman"/>
          <w:sz w:val="24"/>
          <w:szCs w:val="24"/>
        </w:rPr>
        <w:t>ll funds of the Region</w:t>
      </w:r>
      <w:r w:rsidRPr="009534B0">
        <w:rPr>
          <w:rFonts w:ascii="Times New Roman" w:hAnsi="Times New Roman" w:cs="Times New Roman"/>
          <w:sz w:val="24"/>
          <w:szCs w:val="24"/>
        </w:rPr>
        <w:t xml:space="preserve"> must be deposited to th</w:t>
      </w:r>
      <w:r w:rsidR="008E0DC2">
        <w:rPr>
          <w:rFonts w:ascii="Times New Roman" w:hAnsi="Times New Roman" w:cs="Times New Roman"/>
          <w:sz w:val="24"/>
          <w:szCs w:val="24"/>
        </w:rPr>
        <w:t>e credit of the Region in such banks, trust companies</w:t>
      </w:r>
      <w:r w:rsidRPr="009534B0">
        <w:rPr>
          <w:rFonts w:ascii="Times New Roman" w:hAnsi="Times New Roman" w:cs="Times New Roman"/>
          <w:sz w:val="24"/>
          <w:szCs w:val="24"/>
        </w:rPr>
        <w:t xml:space="preserve"> or other depo</w:t>
      </w:r>
      <w:r w:rsidR="008E0DC2">
        <w:rPr>
          <w:rFonts w:ascii="Times New Roman" w:hAnsi="Times New Roman" w:cs="Times New Roman"/>
          <w:sz w:val="24"/>
          <w:szCs w:val="24"/>
        </w:rPr>
        <w:t>sitories as the Region</w:t>
      </w:r>
      <w:r w:rsidRPr="009534B0">
        <w:rPr>
          <w:rFonts w:ascii="Times New Roman" w:hAnsi="Times New Roman" w:cs="Times New Roman"/>
          <w:sz w:val="24"/>
          <w:szCs w:val="24"/>
        </w:rPr>
        <w:t xml:space="preserve"> Board of Directors selects in</w:t>
      </w:r>
      <w:r w:rsidR="00155034">
        <w:rPr>
          <w:rFonts w:ascii="Times New Roman" w:hAnsi="Times New Roman" w:cs="Times New Roman"/>
          <w:sz w:val="24"/>
          <w:szCs w:val="24"/>
        </w:rPr>
        <w:t xml:space="preserve"> accordance with WOCN policies.</w:t>
      </w:r>
    </w:p>
    <w:p w:rsidR="00D77B11" w:rsidRPr="009534B0" w:rsidRDefault="00D77B11" w:rsidP="00416C9E">
      <w:pPr>
        <w:pStyle w:val="ListParagraph"/>
        <w:numPr>
          <w:ilvl w:val="0"/>
          <w:numId w:val="15"/>
        </w:numPr>
        <w:autoSpaceDE w:val="0"/>
        <w:autoSpaceDN w:val="0"/>
        <w:adjustRightInd w:val="0"/>
        <w:spacing w:after="303" w:line="240" w:lineRule="auto"/>
        <w:rPr>
          <w:rFonts w:ascii="Times New Roman" w:hAnsi="Times New Roman" w:cs="Times New Roman"/>
          <w:sz w:val="24"/>
          <w:szCs w:val="24"/>
        </w:rPr>
      </w:pPr>
      <w:r w:rsidRPr="009534B0">
        <w:rPr>
          <w:rFonts w:ascii="Times New Roman" w:hAnsi="Times New Roman" w:cs="Times New Roman"/>
          <w:b/>
          <w:bCs/>
          <w:sz w:val="24"/>
          <w:szCs w:val="24"/>
        </w:rPr>
        <w:t xml:space="preserve">Bonding. </w:t>
      </w:r>
      <w:r w:rsidR="008E0DC2">
        <w:rPr>
          <w:rFonts w:ascii="Times New Roman" w:hAnsi="Times New Roman" w:cs="Times New Roman"/>
          <w:sz w:val="24"/>
          <w:szCs w:val="24"/>
        </w:rPr>
        <w:t>The Region</w:t>
      </w:r>
      <w:r w:rsidRPr="009534B0">
        <w:rPr>
          <w:rFonts w:ascii="Times New Roman" w:hAnsi="Times New Roman" w:cs="Times New Roman"/>
          <w:sz w:val="24"/>
          <w:szCs w:val="24"/>
        </w:rPr>
        <w:t xml:space="preserve"> Board of Directors may provide for the bonding of such officers and e</w:t>
      </w:r>
      <w:r w:rsidR="008E0DC2">
        <w:rPr>
          <w:rFonts w:ascii="Times New Roman" w:hAnsi="Times New Roman" w:cs="Times New Roman"/>
          <w:sz w:val="24"/>
          <w:szCs w:val="24"/>
        </w:rPr>
        <w:t>mployees of the Region</w:t>
      </w:r>
      <w:r w:rsidRPr="009534B0">
        <w:rPr>
          <w:rFonts w:ascii="Times New Roman" w:hAnsi="Times New Roman" w:cs="Times New Roman"/>
          <w:sz w:val="24"/>
          <w:szCs w:val="24"/>
        </w:rPr>
        <w:t xml:space="preserve"> as</w:t>
      </w:r>
      <w:r w:rsidR="00155034">
        <w:rPr>
          <w:rFonts w:ascii="Times New Roman" w:hAnsi="Times New Roman" w:cs="Times New Roman"/>
          <w:sz w:val="24"/>
          <w:szCs w:val="24"/>
        </w:rPr>
        <w:t xml:space="preserve"> it may periodically determine.</w:t>
      </w:r>
    </w:p>
    <w:p w:rsidR="00D77B11" w:rsidRPr="00D77B11" w:rsidRDefault="008E0DC2" w:rsidP="00D77B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ARTICLE X – BOOKS AND RECORDS</w:t>
      </w:r>
    </w:p>
    <w:p w:rsidR="00D77B11" w:rsidRPr="00D77B11" w:rsidRDefault="00D77B11" w:rsidP="00D77B11">
      <w:pPr>
        <w:autoSpaceDE w:val="0"/>
        <w:autoSpaceDN w:val="0"/>
        <w:adjustRightInd w:val="0"/>
        <w:spacing w:after="0" w:line="240" w:lineRule="auto"/>
        <w:rPr>
          <w:rFonts w:ascii="Times New Roman" w:hAnsi="Times New Roman" w:cs="Times New Roman"/>
          <w:sz w:val="24"/>
          <w:szCs w:val="24"/>
        </w:rPr>
      </w:pPr>
    </w:p>
    <w:p w:rsidR="00D77B11" w:rsidRPr="009534B0" w:rsidRDefault="008E0DC2" w:rsidP="00D77B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Region</w:t>
      </w:r>
      <w:r w:rsidR="00D77B11" w:rsidRPr="00D77B11">
        <w:rPr>
          <w:rFonts w:ascii="Times New Roman" w:hAnsi="Times New Roman" w:cs="Times New Roman"/>
          <w:sz w:val="24"/>
          <w:szCs w:val="24"/>
        </w:rPr>
        <w:t xml:space="preserve"> must keep correct and complete books and records of account and minutes of the proceedings of i</w:t>
      </w:r>
      <w:r>
        <w:rPr>
          <w:rFonts w:ascii="Times New Roman" w:hAnsi="Times New Roman" w:cs="Times New Roman"/>
          <w:sz w:val="24"/>
          <w:szCs w:val="24"/>
        </w:rPr>
        <w:t>ts members, the Region</w:t>
      </w:r>
      <w:r w:rsidR="00D77B11" w:rsidRPr="00D77B11">
        <w:rPr>
          <w:rFonts w:ascii="Times New Roman" w:hAnsi="Times New Roman" w:cs="Times New Roman"/>
          <w:sz w:val="24"/>
          <w:szCs w:val="24"/>
        </w:rPr>
        <w:t xml:space="preserve"> Board o</w:t>
      </w:r>
      <w:r w:rsidR="00416C9E" w:rsidRPr="009534B0">
        <w:rPr>
          <w:rFonts w:ascii="Times New Roman" w:hAnsi="Times New Roman" w:cs="Times New Roman"/>
          <w:sz w:val="24"/>
          <w:szCs w:val="24"/>
        </w:rPr>
        <w:t>f Directors and any committees.</w:t>
      </w:r>
    </w:p>
    <w:p w:rsidR="00416C9E" w:rsidRPr="00D77B11" w:rsidRDefault="00416C9E" w:rsidP="00D77B11">
      <w:pPr>
        <w:autoSpaceDE w:val="0"/>
        <w:autoSpaceDN w:val="0"/>
        <w:adjustRightInd w:val="0"/>
        <w:spacing w:after="0" w:line="240" w:lineRule="auto"/>
        <w:rPr>
          <w:rFonts w:ascii="Times New Roman" w:hAnsi="Times New Roman" w:cs="Times New Roman"/>
          <w:sz w:val="24"/>
          <w:szCs w:val="24"/>
        </w:rPr>
      </w:pPr>
    </w:p>
    <w:p w:rsidR="00D77B11" w:rsidRPr="00D77B11" w:rsidRDefault="00416C9E" w:rsidP="00D77B11">
      <w:p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b/>
          <w:bCs/>
          <w:sz w:val="24"/>
          <w:szCs w:val="24"/>
        </w:rPr>
        <w:t>ARTICLE XI – FISCAL YEAR</w:t>
      </w:r>
    </w:p>
    <w:p w:rsidR="00D77B11" w:rsidRPr="00D77B11" w:rsidRDefault="00D77B11" w:rsidP="00D77B11">
      <w:pPr>
        <w:autoSpaceDE w:val="0"/>
        <w:autoSpaceDN w:val="0"/>
        <w:adjustRightInd w:val="0"/>
        <w:spacing w:after="0" w:line="240" w:lineRule="auto"/>
        <w:rPr>
          <w:rFonts w:ascii="Times New Roman" w:hAnsi="Times New Roman" w:cs="Times New Roman"/>
          <w:sz w:val="24"/>
          <w:szCs w:val="24"/>
        </w:rPr>
      </w:pPr>
    </w:p>
    <w:p w:rsidR="00D77B11" w:rsidRPr="009534B0" w:rsidRDefault="00D77B11" w:rsidP="00D77B11">
      <w:pPr>
        <w:autoSpaceDE w:val="0"/>
        <w:autoSpaceDN w:val="0"/>
        <w:adjustRightInd w:val="0"/>
        <w:spacing w:after="0" w:line="240" w:lineRule="auto"/>
        <w:rPr>
          <w:rFonts w:ascii="Times New Roman" w:hAnsi="Times New Roman" w:cs="Times New Roman"/>
          <w:sz w:val="24"/>
          <w:szCs w:val="24"/>
        </w:rPr>
      </w:pPr>
      <w:r w:rsidRPr="00D77B11">
        <w:rPr>
          <w:rFonts w:ascii="Times New Roman" w:hAnsi="Times New Roman" w:cs="Times New Roman"/>
          <w:sz w:val="24"/>
          <w:szCs w:val="24"/>
        </w:rPr>
        <w:t>The fis</w:t>
      </w:r>
      <w:r w:rsidR="008E0DC2">
        <w:rPr>
          <w:rFonts w:ascii="Times New Roman" w:hAnsi="Times New Roman" w:cs="Times New Roman"/>
          <w:sz w:val="24"/>
          <w:szCs w:val="24"/>
        </w:rPr>
        <w:t>cal year of the Region</w:t>
      </w:r>
      <w:r w:rsidRPr="00D77B11">
        <w:rPr>
          <w:rFonts w:ascii="Times New Roman" w:hAnsi="Times New Roman" w:cs="Times New Roman"/>
          <w:sz w:val="24"/>
          <w:szCs w:val="24"/>
        </w:rPr>
        <w:t xml:space="preserve"> is identical to the f</w:t>
      </w:r>
      <w:r w:rsidR="00416C9E" w:rsidRPr="009534B0">
        <w:rPr>
          <w:rFonts w:ascii="Times New Roman" w:hAnsi="Times New Roman" w:cs="Times New Roman"/>
          <w:sz w:val="24"/>
          <w:szCs w:val="24"/>
        </w:rPr>
        <w:t>iscal year of the WOCN Society.</w:t>
      </w:r>
    </w:p>
    <w:p w:rsidR="00416C9E" w:rsidRPr="00D77B11" w:rsidRDefault="00416C9E" w:rsidP="00D77B11">
      <w:pPr>
        <w:autoSpaceDE w:val="0"/>
        <w:autoSpaceDN w:val="0"/>
        <w:adjustRightInd w:val="0"/>
        <w:spacing w:after="0" w:line="240" w:lineRule="auto"/>
        <w:rPr>
          <w:rFonts w:ascii="Times New Roman" w:hAnsi="Times New Roman" w:cs="Times New Roman"/>
          <w:sz w:val="24"/>
          <w:szCs w:val="24"/>
        </w:rPr>
      </w:pPr>
    </w:p>
    <w:p w:rsidR="00155034" w:rsidRDefault="00155034">
      <w:pPr>
        <w:rPr>
          <w:rFonts w:ascii="Times New Roman" w:hAnsi="Times New Roman" w:cs="Times New Roman"/>
          <w:b/>
          <w:bCs/>
          <w:sz w:val="24"/>
          <w:szCs w:val="24"/>
        </w:rPr>
      </w:pPr>
      <w:r>
        <w:rPr>
          <w:rFonts w:ascii="Times New Roman" w:hAnsi="Times New Roman" w:cs="Times New Roman"/>
          <w:b/>
          <w:bCs/>
          <w:sz w:val="24"/>
          <w:szCs w:val="24"/>
        </w:rPr>
        <w:br w:type="page"/>
      </w:r>
    </w:p>
    <w:p w:rsidR="00D77B11" w:rsidRPr="00D77B11" w:rsidRDefault="00416C9E" w:rsidP="00D77B11">
      <w:p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b/>
          <w:bCs/>
          <w:sz w:val="24"/>
          <w:szCs w:val="24"/>
        </w:rPr>
        <w:t>ARTICLE XII – WAIVER OF NOTICE</w:t>
      </w:r>
    </w:p>
    <w:p w:rsidR="00D77B11" w:rsidRPr="00D77B11" w:rsidRDefault="00D77B11" w:rsidP="00D77B11">
      <w:pPr>
        <w:autoSpaceDE w:val="0"/>
        <w:autoSpaceDN w:val="0"/>
        <w:adjustRightInd w:val="0"/>
        <w:spacing w:after="0" w:line="240" w:lineRule="auto"/>
        <w:rPr>
          <w:rFonts w:ascii="Times New Roman" w:hAnsi="Times New Roman" w:cs="Times New Roman"/>
          <w:sz w:val="24"/>
          <w:szCs w:val="24"/>
        </w:rPr>
      </w:pPr>
    </w:p>
    <w:p w:rsidR="00D77B11" w:rsidRPr="009534B0" w:rsidRDefault="00D77B11" w:rsidP="00D77B11">
      <w:pPr>
        <w:autoSpaceDE w:val="0"/>
        <w:autoSpaceDN w:val="0"/>
        <w:adjustRightInd w:val="0"/>
        <w:spacing w:after="0" w:line="240" w:lineRule="auto"/>
        <w:rPr>
          <w:rFonts w:ascii="Times New Roman" w:hAnsi="Times New Roman" w:cs="Times New Roman"/>
          <w:sz w:val="24"/>
          <w:szCs w:val="24"/>
        </w:rPr>
      </w:pPr>
      <w:r w:rsidRPr="00D77B11">
        <w:rPr>
          <w:rFonts w:ascii="Times New Roman" w:hAnsi="Times New Roman" w:cs="Times New Roman"/>
          <w:sz w:val="24"/>
          <w:szCs w:val="24"/>
        </w:rPr>
        <w:t>Whenever any notice is required to be given under the provisions of the General Not For Profit Corporation Act of the State of Illinois or under the provisions of the Articles of Incorporation or Bylaws of the WOCN Society, a waiver thereof in writing signed by the person or persons entitled to such notice, whether before or after the time stated herein, is deemed equivalen</w:t>
      </w:r>
      <w:r w:rsidR="00416C9E" w:rsidRPr="009534B0">
        <w:rPr>
          <w:rFonts w:ascii="Times New Roman" w:hAnsi="Times New Roman" w:cs="Times New Roman"/>
          <w:sz w:val="24"/>
          <w:szCs w:val="24"/>
        </w:rPr>
        <w:t>t to the giving of such notice.</w:t>
      </w:r>
    </w:p>
    <w:p w:rsidR="00416C9E" w:rsidRPr="00D77B11" w:rsidRDefault="00416C9E" w:rsidP="00D77B11">
      <w:pPr>
        <w:autoSpaceDE w:val="0"/>
        <w:autoSpaceDN w:val="0"/>
        <w:adjustRightInd w:val="0"/>
        <w:spacing w:after="0" w:line="240" w:lineRule="auto"/>
        <w:rPr>
          <w:rFonts w:ascii="Times New Roman" w:hAnsi="Times New Roman" w:cs="Times New Roman"/>
          <w:sz w:val="24"/>
          <w:szCs w:val="24"/>
        </w:rPr>
      </w:pPr>
    </w:p>
    <w:p w:rsidR="00D77B11" w:rsidRPr="00D77B11" w:rsidRDefault="00416C9E" w:rsidP="00D77B11">
      <w:pPr>
        <w:autoSpaceDE w:val="0"/>
        <w:autoSpaceDN w:val="0"/>
        <w:adjustRightInd w:val="0"/>
        <w:spacing w:after="0" w:line="240" w:lineRule="auto"/>
        <w:rPr>
          <w:rFonts w:ascii="Times New Roman" w:hAnsi="Times New Roman" w:cs="Times New Roman"/>
          <w:sz w:val="24"/>
          <w:szCs w:val="24"/>
        </w:rPr>
      </w:pPr>
      <w:r w:rsidRPr="009534B0">
        <w:rPr>
          <w:rFonts w:ascii="Times New Roman" w:hAnsi="Times New Roman" w:cs="Times New Roman"/>
          <w:b/>
          <w:bCs/>
          <w:sz w:val="24"/>
          <w:szCs w:val="24"/>
        </w:rPr>
        <w:t>ARTICLE XIII – COMPENSATION</w:t>
      </w:r>
    </w:p>
    <w:p w:rsidR="00D77B11" w:rsidRPr="00D77B11" w:rsidRDefault="00D77B11" w:rsidP="00D77B11">
      <w:pPr>
        <w:autoSpaceDE w:val="0"/>
        <w:autoSpaceDN w:val="0"/>
        <w:adjustRightInd w:val="0"/>
        <w:spacing w:after="0" w:line="240" w:lineRule="auto"/>
        <w:rPr>
          <w:rFonts w:ascii="Times New Roman" w:hAnsi="Times New Roman" w:cs="Times New Roman"/>
          <w:sz w:val="24"/>
          <w:szCs w:val="24"/>
        </w:rPr>
      </w:pPr>
    </w:p>
    <w:p w:rsidR="00D77B11" w:rsidRDefault="00D77B11" w:rsidP="00D77B11">
      <w:pPr>
        <w:autoSpaceDE w:val="0"/>
        <w:autoSpaceDN w:val="0"/>
        <w:adjustRightInd w:val="0"/>
        <w:spacing w:after="0" w:line="240" w:lineRule="auto"/>
        <w:rPr>
          <w:rFonts w:ascii="Times New Roman" w:hAnsi="Times New Roman" w:cs="Times New Roman"/>
          <w:sz w:val="24"/>
          <w:szCs w:val="24"/>
        </w:rPr>
      </w:pPr>
      <w:r w:rsidRPr="00D77B11">
        <w:rPr>
          <w:rFonts w:ascii="Times New Roman" w:hAnsi="Times New Roman" w:cs="Times New Roman"/>
          <w:sz w:val="24"/>
          <w:szCs w:val="24"/>
        </w:rPr>
        <w:t xml:space="preserve">Neither Directors nor </w:t>
      </w:r>
      <w:r w:rsidR="006855C7">
        <w:rPr>
          <w:rFonts w:ascii="Times New Roman" w:hAnsi="Times New Roman" w:cs="Times New Roman"/>
          <w:sz w:val="24"/>
          <w:szCs w:val="24"/>
        </w:rPr>
        <w:t>officers of the Region</w:t>
      </w:r>
      <w:r w:rsidRPr="00D77B11">
        <w:rPr>
          <w:rFonts w:ascii="Times New Roman" w:hAnsi="Times New Roman" w:cs="Times New Roman"/>
          <w:sz w:val="24"/>
          <w:szCs w:val="24"/>
        </w:rPr>
        <w:t xml:space="preserve"> may receive salaries or other compensation for their services as Dir</w:t>
      </w:r>
      <w:r w:rsidR="006855C7">
        <w:rPr>
          <w:rFonts w:ascii="Times New Roman" w:hAnsi="Times New Roman" w:cs="Times New Roman"/>
          <w:sz w:val="24"/>
          <w:szCs w:val="24"/>
        </w:rPr>
        <w:t>ectors, but the Region</w:t>
      </w:r>
      <w:r w:rsidRPr="00D77B11">
        <w:rPr>
          <w:rFonts w:ascii="Times New Roman" w:hAnsi="Times New Roman" w:cs="Times New Roman"/>
          <w:sz w:val="24"/>
          <w:szCs w:val="24"/>
        </w:rPr>
        <w:t xml:space="preserve"> Board of Directors may, by resolution, authorize the reimbursement of expenses for attending regular and special </w:t>
      </w:r>
      <w:r w:rsidR="006855C7">
        <w:rPr>
          <w:rFonts w:ascii="Times New Roman" w:hAnsi="Times New Roman" w:cs="Times New Roman"/>
          <w:sz w:val="24"/>
          <w:szCs w:val="24"/>
        </w:rPr>
        <w:t>meetings of the Region</w:t>
      </w:r>
      <w:r w:rsidRPr="00D77B11">
        <w:rPr>
          <w:rFonts w:ascii="Times New Roman" w:hAnsi="Times New Roman" w:cs="Times New Roman"/>
          <w:sz w:val="24"/>
          <w:szCs w:val="24"/>
        </w:rPr>
        <w:t xml:space="preserve"> Board</w:t>
      </w:r>
      <w:r w:rsidR="00416C9E" w:rsidRPr="009534B0">
        <w:rPr>
          <w:rFonts w:ascii="Times New Roman" w:hAnsi="Times New Roman" w:cs="Times New Roman"/>
          <w:sz w:val="24"/>
          <w:szCs w:val="24"/>
        </w:rPr>
        <w:t xml:space="preserve"> and/or WOCN national meetings.</w:t>
      </w:r>
    </w:p>
    <w:p w:rsidR="006855C7" w:rsidRPr="00D77B11" w:rsidRDefault="006855C7" w:rsidP="00D77B11">
      <w:pPr>
        <w:autoSpaceDE w:val="0"/>
        <w:autoSpaceDN w:val="0"/>
        <w:adjustRightInd w:val="0"/>
        <w:spacing w:after="0" w:line="240" w:lineRule="auto"/>
        <w:rPr>
          <w:rFonts w:ascii="Times New Roman" w:hAnsi="Times New Roman" w:cs="Times New Roman"/>
          <w:sz w:val="24"/>
          <w:szCs w:val="24"/>
        </w:rPr>
      </w:pPr>
    </w:p>
    <w:p w:rsidR="00D77B11" w:rsidRPr="00D77B11" w:rsidRDefault="00D77B11" w:rsidP="00D77B11">
      <w:pPr>
        <w:autoSpaceDE w:val="0"/>
        <w:autoSpaceDN w:val="0"/>
        <w:adjustRightInd w:val="0"/>
        <w:spacing w:after="0" w:line="240" w:lineRule="auto"/>
        <w:rPr>
          <w:rFonts w:ascii="Times New Roman" w:hAnsi="Times New Roman" w:cs="Times New Roman"/>
          <w:sz w:val="24"/>
          <w:szCs w:val="24"/>
        </w:rPr>
      </w:pPr>
      <w:r w:rsidRPr="00D77B11">
        <w:rPr>
          <w:rFonts w:ascii="Times New Roman" w:hAnsi="Times New Roman" w:cs="Times New Roman"/>
          <w:b/>
          <w:bCs/>
          <w:sz w:val="24"/>
          <w:szCs w:val="24"/>
        </w:rPr>
        <w:t xml:space="preserve">ARTICLE XIV – AMENDMENTS TO OPERATING GUIDELINES </w:t>
      </w:r>
    </w:p>
    <w:p w:rsidR="00D77B11" w:rsidRPr="00D77B11" w:rsidRDefault="00D77B11" w:rsidP="00D77B11">
      <w:pPr>
        <w:autoSpaceDE w:val="0"/>
        <w:autoSpaceDN w:val="0"/>
        <w:adjustRightInd w:val="0"/>
        <w:spacing w:after="0" w:line="240" w:lineRule="auto"/>
        <w:rPr>
          <w:rFonts w:ascii="Times New Roman" w:hAnsi="Times New Roman" w:cs="Times New Roman"/>
          <w:sz w:val="24"/>
          <w:szCs w:val="24"/>
        </w:rPr>
      </w:pPr>
    </w:p>
    <w:p w:rsidR="00D77B11" w:rsidRPr="009534B0" w:rsidRDefault="00D77B11" w:rsidP="00D77B11">
      <w:pPr>
        <w:autoSpaceDE w:val="0"/>
        <w:autoSpaceDN w:val="0"/>
        <w:adjustRightInd w:val="0"/>
        <w:spacing w:after="0" w:line="240" w:lineRule="auto"/>
        <w:rPr>
          <w:rFonts w:ascii="Times New Roman" w:hAnsi="Times New Roman" w:cs="Times New Roman"/>
          <w:sz w:val="24"/>
          <w:szCs w:val="24"/>
        </w:rPr>
      </w:pPr>
      <w:r w:rsidRPr="00D77B11">
        <w:rPr>
          <w:rFonts w:ascii="Times New Roman" w:hAnsi="Times New Roman" w:cs="Times New Roman"/>
          <w:sz w:val="24"/>
          <w:szCs w:val="24"/>
        </w:rPr>
        <w:t xml:space="preserve">These Operating Guidelines may not be amended without the prior written approval </w:t>
      </w:r>
      <w:r w:rsidR="00155034">
        <w:rPr>
          <w:rFonts w:ascii="Times New Roman" w:hAnsi="Times New Roman" w:cs="Times New Roman"/>
          <w:sz w:val="24"/>
          <w:szCs w:val="24"/>
        </w:rPr>
        <w:t>of the WOCN Board of Directors.</w:t>
      </w:r>
    </w:p>
    <w:p w:rsidR="00416C9E" w:rsidRPr="00D77B11" w:rsidRDefault="00416C9E" w:rsidP="00D77B11">
      <w:pPr>
        <w:autoSpaceDE w:val="0"/>
        <w:autoSpaceDN w:val="0"/>
        <w:adjustRightInd w:val="0"/>
        <w:spacing w:after="0" w:line="240" w:lineRule="auto"/>
        <w:rPr>
          <w:rFonts w:ascii="Times New Roman" w:hAnsi="Times New Roman" w:cs="Times New Roman"/>
          <w:sz w:val="24"/>
          <w:szCs w:val="24"/>
        </w:rPr>
      </w:pPr>
    </w:p>
    <w:p w:rsidR="00D77B11" w:rsidRPr="00D77B11" w:rsidRDefault="00D77B11" w:rsidP="00D77B11">
      <w:pPr>
        <w:autoSpaceDE w:val="0"/>
        <w:autoSpaceDN w:val="0"/>
        <w:adjustRightInd w:val="0"/>
        <w:spacing w:after="0" w:line="240" w:lineRule="auto"/>
        <w:rPr>
          <w:rFonts w:ascii="Times New Roman" w:hAnsi="Times New Roman" w:cs="Times New Roman"/>
          <w:sz w:val="24"/>
          <w:szCs w:val="24"/>
        </w:rPr>
      </w:pPr>
      <w:r w:rsidRPr="00D77B11">
        <w:rPr>
          <w:rFonts w:ascii="Times New Roman" w:hAnsi="Times New Roman" w:cs="Times New Roman"/>
          <w:b/>
          <w:bCs/>
          <w:sz w:val="24"/>
          <w:szCs w:val="24"/>
        </w:rPr>
        <w:t xml:space="preserve">ARTICLE XV – </w:t>
      </w:r>
      <w:r w:rsidR="00155034">
        <w:rPr>
          <w:rFonts w:ascii="Times New Roman" w:hAnsi="Times New Roman" w:cs="Times New Roman"/>
          <w:b/>
          <w:bCs/>
          <w:sz w:val="24"/>
          <w:szCs w:val="24"/>
        </w:rPr>
        <w:t>USE OF ELECTRONIC COMMUNICATION</w:t>
      </w:r>
    </w:p>
    <w:p w:rsidR="00D77B11" w:rsidRPr="00D77B11" w:rsidRDefault="00D77B11" w:rsidP="00D77B11">
      <w:pPr>
        <w:autoSpaceDE w:val="0"/>
        <w:autoSpaceDN w:val="0"/>
        <w:adjustRightInd w:val="0"/>
        <w:spacing w:after="0" w:line="240" w:lineRule="auto"/>
        <w:rPr>
          <w:rFonts w:ascii="Times New Roman" w:hAnsi="Times New Roman" w:cs="Times New Roman"/>
          <w:sz w:val="24"/>
          <w:szCs w:val="24"/>
        </w:rPr>
      </w:pPr>
    </w:p>
    <w:p w:rsidR="00D77B11" w:rsidRPr="00D77B11" w:rsidRDefault="00D77B11" w:rsidP="00D77B11">
      <w:pPr>
        <w:autoSpaceDE w:val="0"/>
        <w:autoSpaceDN w:val="0"/>
        <w:adjustRightInd w:val="0"/>
        <w:spacing w:after="0" w:line="240" w:lineRule="auto"/>
        <w:rPr>
          <w:rFonts w:ascii="Times New Roman" w:hAnsi="Times New Roman" w:cs="Times New Roman"/>
          <w:sz w:val="24"/>
          <w:szCs w:val="24"/>
        </w:rPr>
      </w:pPr>
      <w:r w:rsidRPr="00D77B11">
        <w:rPr>
          <w:rFonts w:ascii="Times New Roman" w:hAnsi="Times New Roman" w:cs="Times New Roman"/>
          <w:sz w:val="24"/>
          <w:szCs w:val="24"/>
        </w:rPr>
        <w:t>Unless otherwise prohibited by law, (</w:t>
      </w:r>
      <w:proofErr w:type="spellStart"/>
      <w:r w:rsidRPr="00D77B11">
        <w:rPr>
          <w:rFonts w:ascii="Times New Roman" w:hAnsi="Times New Roman" w:cs="Times New Roman"/>
          <w:sz w:val="24"/>
          <w:szCs w:val="24"/>
        </w:rPr>
        <w:t>i</w:t>
      </w:r>
      <w:proofErr w:type="spellEnd"/>
      <w:r w:rsidRPr="00D77B11">
        <w:rPr>
          <w:rFonts w:ascii="Times New Roman" w:hAnsi="Times New Roman" w:cs="Times New Roman"/>
          <w:sz w:val="24"/>
          <w:szCs w:val="24"/>
        </w:rPr>
        <w:t xml:space="preserve">) any action to be taken or notice delivered may be taken or transmitted by electronic mail or other electronic means; and (ii) any action or approval required to be written or in writing may be transmitted or received by electronic </w:t>
      </w:r>
      <w:r w:rsidR="00155034">
        <w:rPr>
          <w:rFonts w:ascii="Times New Roman" w:hAnsi="Times New Roman" w:cs="Times New Roman"/>
          <w:sz w:val="24"/>
          <w:szCs w:val="24"/>
        </w:rPr>
        <w:t>mail or other electronic means.</w:t>
      </w:r>
    </w:p>
    <w:p w:rsidR="00416C9E" w:rsidRPr="009534B0" w:rsidRDefault="00416C9E" w:rsidP="00D77B11">
      <w:pPr>
        <w:pStyle w:val="Default"/>
        <w:rPr>
          <w:rFonts w:ascii="Times New Roman" w:hAnsi="Times New Roman" w:cs="Times New Roman"/>
          <w:b/>
          <w:bCs/>
          <w:color w:val="auto"/>
        </w:rPr>
      </w:pPr>
    </w:p>
    <w:p w:rsidR="00D77B11" w:rsidRDefault="00D77B11" w:rsidP="00D77B11">
      <w:pPr>
        <w:pStyle w:val="Default"/>
        <w:rPr>
          <w:rFonts w:ascii="Times New Roman" w:hAnsi="Times New Roman" w:cs="Times New Roman"/>
          <w:color w:val="auto"/>
        </w:rPr>
      </w:pPr>
      <w:r w:rsidRPr="009534B0">
        <w:rPr>
          <w:rFonts w:ascii="Times New Roman" w:hAnsi="Times New Roman" w:cs="Times New Roman"/>
          <w:b/>
          <w:bCs/>
          <w:color w:val="auto"/>
        </w:rPr>
        <w:t>Adopted by the WOCN Board of Directors</w:t>
      </w:r>
      <w:r w:rsidR="00353BE6">
        <w:rPr>
          <w:rFonts w:ascii="Times New Roman" w:hAnsi="Times New Roman" w:cs="Times New Roman"/>
          <w:b/>
          <w:bCs/>
          <w:color w:val="auto"/>
        </w:rPr>
        <w:t xml:space="preserve"> with Highlighted Modifiable Provisions</w:t>
      </w:r>
      <w:r w:rsidRPr="009534B0">
        <w:rPr>
          <w:rFonts w:ascii="Times New Roman" w:hAnsi="Times New Roman" w:cs="Times New Roman"/>
          <w:b/>
          <w:bCs/>
          <w:color w:val="auto"/>
        </w:rPr>
        <w:t xml:space="preserve">: </w:t>
      </w:r>
      <w:r w:rsidRPr="009534B0">
        <w:rPr>
          <w:rFonts w:ascii="Times New Roman" w:hAnsi="Times New Roman" w:cs="Times New Roman"/>
          <w:color w:val="auto"/>
        </w:rPr>
        <w:t>October</w:t>
      </w:r>
      <w:r w:rsidR="00416C9E" w:rsidRPr="009534B0">
        <w:rPr>
          <w:rFonts w:ascii="Times New Roman" w:hAnsi="Times New Roman" w:cs="Times New Roman"/>
          <w:color w:val="auto"/>
        </w:rPr>
        <w:t xml:space="preserve"> 21, 2014</w:t>
      </w:r>
    </w:p>
    <w:p w:rsidR="00353BE6" w:rsidRDefault="00353BE6" w:rsidP="00D77B11">
      <w:pPr>
        <w:pStyle w:val="Default"/>
        <w:rPr>
          <w:rFonts w:ascii="Times New Roman" w:hAnsi="Times New Roman" w:cs="Times New Roman"/>
          <w:color w:val="auto"/>
        </w:rPr>
      </w:pPr>
    </w:p>
    <w:p w:rsidR="00353BE6" w:rsidRDefault="00353BE6" w:rsidP="00D77B11">
      <w:pPr>
        <w:pStyle w:val="Default"/>
        <w:rPr>
          <w:rFonts w:ascii="Times New Roman" w:hAnsi="Times New Roman" w:cs="Times New Roman"/>
          <w:color w:val="auto"/>
        </w:rPr>
      </w:pPr>
      <w:r>
        <w:rPr>
          <w:rFonts w:ascii="Times New Roman" w:hAnsi="Times New Roman" w:cs="Times New Roman"/>
          <w:b/>
          <w:color w:val="auto"/>
        </w:rPr>
        <w:t xml:space="preserve">Draft with </w:t>
      </w:r>
      <w:r w:rsidR="00E35799">
        <w:rPr>
          <w:rFonts w:ascii="Times New Roman" w:hAnsi="Times New Roman" w:cs="Times New Roman"/>
          <w:b/>
          <w:color w:val="auto"/>
        </w:rPr>
        <w:t xml:space="preserve">Voted </w:t>
      </w:r>
      <w:r>
        <w:rPr>
          <w:rFonts w:ascii="Times New Roman" w:hAnsi="Times New Roman" w:cs="Times New Roman"/>
          <w:b/>
          <w:color w:val="auto"/>
        </w:rPr>
        <w:t xml:space="preserve">Modifications Adopted by Southeast Region of the WOCN Board of Directors: </w:t>
      </w:r>
      <w:r>
        <w:rPr>
          <w:rFonts w:ascii="Times New Roman" w:hAnsi="Times New Roman" w:cs="Times New Roman"/>
          <w:color w:val="auto"/>
        </w:rPr>
        <w:t>January 31, 2015</w:t>
      </w:r>
    </w:p>
    <w:p w:rsidR="00720B86" w:rsidRDefault="00720B86" w:rsidP="00D77B11">
      <w:pPr>
        <w:pStyle w:val="Default"/>
        <w:rPr>
          <w:rFonts w:ascii="Times New Roman" w:hAnsi="Times New Roman" w:cs="Times New Roman"/>
          <w:color w:val="auto"/>
        </w:rPr>
      </w:pPr>
    </w:p>
    <w:p w:rsidR="00720B86" w:rsidRPr="005B44D9" w:rsidRDefault="00720B86" w:rsidP="00D77B11">
      <w:pPr>
        <w:pStyle w:val="Default"/>
        <w:rPr>
          <w:rFonts w:ascii="Times New Roman" w:hAnsi="Times New Roman" w:cs="Times New Roman"/>
          <w:color w:val="auto"/>
        </w:rPr>
      </w:pPr>
      <w:r>
        <w:rPr>
          <w:rFonts w:ascii="Times New Roman" w:hAnsi="Times New Roman" w:cs="Times New Roman"/>
          <w:b/>
          <w:color w:val="auto"/>
        </w:rPr>
        <w:t xml:space="preserve">Operating Guidelines (Bylaws) Adopted by </w:t>
      </w:r>
      <w:r w:rsidR="00F661E6">
        <w:rPr>
          <w:rFonts w:ascii="Times New Roman" w:hAnsi="Times New Roman" w:cs="Times New Roman"/>
          <w:b/>
          <w:color w:val="auto"/>
        </w:rPr>
        <w:t>Southeast Region of the WOCN Membership</w:t>
      </w:r>
      <w:r>
        <w:rPr>
          <w:rFonts w:ascii="Times New Roman" w:hAnsi="Times New Roman" w:cs="Times New Roman"/>
          <w:b/>
          <w:color w:val="auto"/>
        </w:rPr>
        <w:t>:</w:t>
      </w:r>
      <w:r w:rsidR="005B44D9">
        <w:rPr>
          <w:rFonts w:ascii="Times New Roman" w:hAnsi="Times New Roman" w:cs="Times New Roman"/>
          <w:b/>
          <w:color w:val="auto"/>
        </w:rPr>
        <w:t xml:space="preserve"> </w:t>
      </w:r>
      <w:r w:rsidR="005B44D9">
        <w:rPr>
          <w:rFonts w:ascii="Times New Roman" w:hAnsi="Times New Roman" w:cs="Times New Roman"/>
          <w:color w:val="auto"/>
        </w:rPr>
        <w:t>September 12, 2015</w:t>
      </w:r>
    </w:p>
    <w:p w:rsidR="00720B86" w:rsidRDefault="00720B86" w:rsidP="00D77B11">
      <w:pPr>
        <w:pStyle w:val="Default"/>
        <w:rPr>
          <w:rFonts w:ascii="Times New Roman" w:hAnsi="Times New Roman" w:cs="Times New Roman"/>
          <w:b/>
          <w:color w:val="auto"/>
        </w:rPr>
      </w:pPr>
    </w:p>
    <w:p w:rsidR="00720B86" w:rsidRDefault="00720B86" w:rsidP="00D77B11">
      <w:pPr>
        <w:pStyle w:val="Default"/>
        <w:rPr>
          <w:rFonts w:ascii="Times New Roman" w:hAnsi="Times New Roman" w:cs="Times New Roman"/>
          <w:b/>
          <w:color w:val="auto"/>
        </w:rPr>
      </w:pPr>
    </w:p>
    <w:p w:rsidR="00720B86" w:rsidRDefault="00720B86" w:rsidP="00D77B11">
      <w:pPr>
        <w:pStyle w:val="Default"/>
        <w:rPr>
          <w:rFonts w:ascii="Times New Roman" w:hAnsi="Times New Roman" w:cs="Times New Roman"/>
          <w:b/>
          <w:color w:val="auto"/>
        </w:rPr>
      </w:pPr>
      <w:r>
        <w:rPr>
          <w:rFonts w:ascii="Times New Roman" w:hAnsi="Times New Roman" w:cs="Times New Roman"/>
          <w:b/>
          <w:color w:val="auto"/>
        </w:rPr>
        <w:t>Amendments:</w:t>
      </w:r>
    </w:p>
    <w:p w:rsidR="00720B86" w:rsidRPr="00720B86" w:rsidRDefault="00720B86" w:rsidP="00D77B11">
      <w:pPr>
        <w:pStyle w:val="Default"/>
        <w:rPr>
          <w:rFonts w:ascii="Times New Roman" w:hAnsi="Times New Roman" w:cs="Times New Roman"/>
          <w:b/>
        </w:rPr>
      </w:pPr>
    </w:p>
    <w:p w:rsidR="0091650C" w:rsidRPr="009534B0" w:rsidRDefault="0091650C" w:rsidP="00192271">
      <w:pPr>
        <w:rPr>
          <w:rFonts w:ascii="Times New Roman" w:hAnsi="Times New Roman" w:cs="Times New Roman"/>
          <w:sz w:val="24"/>
          <w:szCs w:val="24"/>
        </w:rPr>
      </w:pPr>
    </w:p>
    <w:sectPr w:rsidR="0091650C" w:rsidRPr="009534B0">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F9A" w:rsidRDefault="00C97F9A" w:rsidP="00463A5B">
      <w:pPr>
        <w:spacing w:after="0" w:line="240" w:lineRule="auto"/>
      </w:pPr>
      <w:r>
        <w:separator/>
      </w:r>
    </w:p>
  </w:endnote>
  <w:endnote w:type="continuationSeparator" w:id="0">
    <w:p w:rsidR="00C97F9A" w:rsidRDefault="00C97F9A" w:rsidP="0046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260" w:rsidRDefault="00E52260" w:rsidP="00E52260">
    <w:pPr>
      <w:pStyle w:val="Footer"/>
      <w:jc w:val="center"/>
    </w:pPr>
    <w:r>
      <w:t>Operating Guidelines (Bylaws) Southeast Region of the WOCN Society</w:t>
    </w:r>
  </w:p>
  <w:p w:rsidR="00E52260" w:rsidRDefault="00E52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F9A" w:rsidRDefault="00C97F9A" w:rsidP="00463A5B">
      <w:pPr>
        <w:spacing w:after="0" w:line="240" w:lineRule="auto"/>
      </w:pPr>
      <w:r>
        <w:separator/>
      </w:r>
    </w:p>
  </w:footnote>
  <w:footnote w:type="continuationSeparator" w:id="0">
    <w:p w:rsidR="00C97F9A" w:rsidRDefault="00C97F9A" w:rsidP="00463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A5B" w:rsidRDefault="00463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454016698"/>
      <w:docPartObj>
        <w:docPartGallery w:val="Page Numbers (Top of Page)"/>
        <w:docPartUnique/>
      </w:docPartObj>
    </w:sdtPr>
    <w:sdtEndPr>
      <w:rPr>
        <w:b/>
        <w:bCs/>
        <w:noProof/>
        <w:color w:val="auto"/>
        <w:spacing w:val="0"/>
      </w:rPr>
    </w:sdtEndPr>
    <w:sdtContent>
      <w:p w:rsidR="00463A5B" w:rsidRDefault="00463A5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73EEA" w:rsidRPr="00A73EEA">
          <w:rPr>
            <w:b/>
            <w:bCs/>
            <w:noProof/>
          </w:rPr>
          <w:t>1</w:t>
        </w:r>
        <w:r>
          <w:rPr>
            <w:b/>
            <w:bCs/>
            <w:noProof/>
          </w:rPr>
          <w:fldChar w:fldCharType="end"/>
        </w:r>
      </w:p>
    </w:sdtContent>
  </w:sdt>
  <w:p w:rsidR="00463A5B" w:rsidRDefault="00463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A5B" w:rsidRDefault="00463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0684"/>
    <w:multiLevelType w:val="multilevel"/>
    <w:tmpl w:val="E34212C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FD13D3"/>
    <w:multiLevelType w:val="multilevel"/>
    <w:tmpl w:val="13FE5E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0D7DD4"/>
    <w:multiLevelType w:val="multilevel"/>
    <w:tmpl w:val="5FA46D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DF96FB1"/>
    <w:multiLevelType w:val="multilevel"/>
    <w:tmpl w:val="A8E86F5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3852E04"/>
    <w:multiLevelType w:val="multilevel"/>
    <w:tmpl w:val="A64C34C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3AB691D"/>
    <w:multiLevelType w:val="multilevel"/>
    <w:tmpl w:val="F7307BA2"/>
    <w:lvl w:ilvl="0">
      <w:start w:val="1"/>
      <w:numFmt w:val="decimal"/>
      <w:lvlText w:val="%1."/>
      <w:lvlJc w:val="left"/>
      <w:pPr>
        <w:ind w:left="360" w:hanging="360"/>
      </w:pPr>
      <w:rPr>
        <w:b/>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8D2188D"/>
    <w:multiLevelType w:val="multilevel"/>
    <w:tmpl w:val="22F8F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95C30D9"/>
    <w:multiLevelType w:val="multilevel"/>
    <w:tmpl w:val="9F5C2A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7D32EE4"/>
    <w:multiLevelType w:val="hybridMultilevel"/>
    <w:tmpl w:val="2E82A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FC0618"/>
    <w:multiLevelType w:val="hybridMultilevel"/>
    <w:tmpl w:val="A5CC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10B6E"/>
    <w:multiLevelType w:val="multilevel"/>
    <w:tmpl w:val="EAB81B5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D4C400D"/>
    <w:multiLevelType w:val="hybridMultilevel"/>
    <w:tmpl w:val="A53A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BA64B6"/>
    <w:multiLevelType w:val="multilevel"/>
    <w:tmpl w:val="5890EE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3B543BB"/>
    <w:multiLevelType w:val="hybridMultilevel"/>
    <w:tmpl w:val="B548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4C4E3B"/>
    <w:multiLevelType w:val="hybridMultilevel"/>
    <w:tmpl w:val="5AD86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D17CEC"/>
    <w:multiLevelType w:val="multilevel"/>
    <w:tmpl w:val="6478B7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2"/>
  </w:num>
  <w:num w:numId="3">
    <w:abstractNumId w:val="10"/>
  </w:num>
  <w:num w:numId="4">
    <w:abstractNumId w:val="7"/>
  </w:num>
  <w:num w:numId="5">
    <w:abstractNumId w:val="15"/>
  </w:num>
  <w:num w:numId="6">
    <w:abstractNumId w:val="14"/>
  </w:num>
  <w:num w:numId="7">
    <w:abstractNumId w:val="1"/>
  </w:num>
  <w:num w:numId="8">
    <w:abstractNumId w:val="6"/>
  </w:num>
  <w:num w:numId="9">
    <w:abstractNumId w:val="5"/>
  </w:num>
  <w:num w:numId="10">
    <w:abstractNumId w:val="9"/>
  </w:num>
  <w:num w:numId="11">
    <w:abstractNumId w:val="0"/>
  </w:num>
  <w:num w:numId="12">
    <w:abstractNumId w:val="11"/>
  </w:num>
  <w:num w:numId="13">
    <w:abstractNumId w:val="4"/>
  </w:num>
  <w:num w:numId="14">
    <w:abstractNumId w:val="1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71"/>
    <w:rsid w:val="000247F2"/>
    <w:rsid w:val="0003478D"/>
    <w:rsid w:val="000521E3"/>
    <w:rsid w:val="000F54D2"/>
    <w:rsid w:val="000F7BBA"/>
    <w:rsid w:val="00155034"/>
    <w:rsid w:val="00192271"/>
    <w:rsid w:val="001E16D9"/>
    <w:rsid w:val="00227FD9"/>
    <w:rsid w:val="002527EF"/>
    <w:rsid w:val="00353BE6"/>
    <w:rsid w:val="0037629A"/>
    <w:rsid w:val="003A094F"/>
    <w:rsid w:val="003E11B7"/>
    <w:rsid w:val="00416C9E"/>
    <w:rsid w:val="00451518"/>
    <w:rsid w:val="00463A5B"/>
    <w:rsid w:val="005A152C"/>
    <w:rsid w:val="005B44D9"/>
    <w:rsid w:val="005B5094"/>
    <w:rsid w:val="00640B3E"/>
    <w:rsid w:val="006855C7"/>
    <w:rsid w:val="00720B86"/>
    <w:rsid w:val="00736CEF"/>
    <w:rsid w:val="007713DA"/>
    <w:rsid w:val="007735F1"/>
    <w:rsid w:val="0089047E"/>
    <w:rsid w:val="008937CC"/>
    <w:rsid w:val="00896E18"/>
    <w:rsid w:val="008E0DC2"/>
    <w:rsid w:val="0091650C"/>
    <w:rsid w:val="00936B36"/>
    <w:rsid w:val="009534B0"/>
    <w:rsid w:val="00A73EEA"/>
    <w:rsid w:val="00AA4FAB"/>
    <w:rsid w:val="00BB2995"/>
    <w:rsid w:val="00BD093E"/>
    <w:rsid w:val="00C97F9A"/>
    <w:rsid w:val="00D46B94"/>
    <w:rsid w:val="00D77B11"/>
    <w:rsid w:val="00E35799"/>
    <w:rsid w:val="00E52260"/>
    <w:rsid w:val="00E96498"/>
    <w:rsid w:val="00EF25B9"/>
    <w:rsid w:val="00F257EA"/>
    <w:rsid w:val="00F35FE1"/>
    <w:rsid w:val="00F6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27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63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A5B"/>
  </w:style>
  <w:style w:type="paragraph" w:styleId="Footer">
    <w:name w:val="footer"/>
    <w:basedOn w:val="Normal"/>
    <w:link w:val="FooterChar"/>
    <w:uiPriority w:val="99"/>
    <w:unhideWhenUsed/>
    <w:rsid w:val="00463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A5B"/>
  </w:style>
  <w:style w:type="paragraph" w:styleId="ListParagraph">
    <w:name w:val="List Paragraph"/>
    <w:basedOn w:val="Normal"/>
    <w:uiPriority w:val="34"/>
    <w:qFormat/>
    <w:rsid w:val="00BB2995"/>
    <w:pPr>
      <w:ind w:left="720"/>
      <w:contextualSpacing/>
    </w:pPr>
  </w:style>
  <w:style w:type="paragraph" w:styleId="BalloonText">
    <w:name w:val="Balloon Text"/>
    <w:basedOn w:val="Normal"/>
    <w:link w:val="BalloonTextChar"/>
    <w:uiPriority w:val="99"/>
    <w:semiHidden/>
    <w:unhideWhenUsed/>
    <w:rsid w:val="00E52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27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63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A5B"/>
  </w:style>
  <w:style w:type="paragraph" w:styleId="Footer">
    <w:name w:val="footer"/>
    <w:basedOn w:val="Normal"/>
    <w:link w:val="FooterChar"/>
    <w:uiPriority w:val="99"/>
    <w:unhideWhenUsed/>
    <w:rsid w:val="00463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A5B"/>
  </w:style>
  <w:style w:type="paragraph" w:styleId="ListParagraph">
    <w:name w:val="List Paragraph"/>
    <w:basedOn w:val="Normal"/>
    <w:uiPriority w:val="34"/>
    <w:qFormat/>
    <w:rsid w:val="00BB2995"/>
    <w:pPr>
      <w:ind w:left="720"/>
      <w:contextualSpacing/>
    </w:pPr>
  </w:style>
  <w:style w:type="paragraph" w:styleId="BalloonText">
    <w:name w:val="Balloon Text"/>
    <w:basedOn w:val="Normal"/>
    <w:link w:val="BalloonTextChar"/>
    <w:uiPriority w:val="99"/>
    <w:semiHidden/>
    <w:unhideWhenUsed/>
    <w:rsid w:val="00E52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1515</TotalTime>
  <Pages>1</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Anderson</dc:creator>
  <cp:lastModifiedBy>Jennifer Anderson</cp:lastModifiedBy>
  <cp:revision>31</cp:revision>
  <dcterms:created xsi:type="dcterms:W3CDTF">2015-07-07T02:20:00Z</dcterms:created>
  <dcterms:modified xsi:type="dcterms:W3CDTF">2015-09-14T01:59:00Z</dcterms:modified>
</cp:coreProperties>
</file>